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Frame1" w:displacedByCustomXml="next"/>
    <w:sdt>
      <w:sdtPr>
        <w:id w:val="584290"/>
        <w:lock w:val="contentLocked"/>
        <w:placeholder>
          <w:docPart w:val="2756664507A246599D5AD40ABEAC1858"/>
        </w:placeholder>
        <w:group/>
      </w:sdtPr>
      <w:sdtEndPr>
        <w:rPr>
          <w:sz w:val="4"/>
          <w:szCs w:val="4"/>
        </w:rPr>
      </w:sdtEndPr>
      <w:sdtContent>
        <w:tbl>
          <w:tblPr>
            <w:tblStyle w:val="TableGrid"/>
            <w:tblW w:w="0" w:type="auto"/>
            <w:tblLook w:val="04A0" w:firstRow="1" w:lastRow="0" w:firstColumn="1" w:lastColumn="0" w:noHBand="0" w:noVBand="1"/>
          </w:tblPr>
          <w:tblGrid>
            <w:gridCol w:w="340"/>
          </w:tblGrid>
          <w:tr w:rsidR="001E27D1" w14:paraId="19074513" w14:textId="77777777" w:rsidTr="00FF1F66">
            <w:trPr>
              <w:trHeight w:hRule="exact" w:val="57"/>
            </w:trPr>
            <w:tc>
              <w:tcPr>
                <w:tcW w:w="557" w:type="dxa"/>
                <w:tcBorders>
                  <w:top w:val="nil"/>
                  <w:left w:val="nil"/>
                  <w:bottom w:val="nil"/>
                  <w:right w:val="nil"/>
                </w:tcBorders>
              </w:tcPr>
              <w:p w14:paraId="19074512" w14:textId="77777777" w:rsidR="001E27D1" w:rsidRDefault="001E27D1" w:rsidP="00FF1F66">
                <w:pPr>
                  <w:framePr w:w="340" w:h="142" w:hSpace="181" w:wrap="around" w:vAnchor="page" w:hAnchor="page" w:x="182" w:y="16642" w:anchorLock="1"/>
                </w:pPr>
              </w:p>
            </w:tc>
          </w:tr>
        </w:tbl>
        <w:p w14:paraId="19074514" w14:textId="77777777" w:rsidR="001E27D1" w:rsidRPr="00511F5A" w:rsidRDefault="00000000" w:rsidP="00FF1F66">
          <w:pPr>
            <w:framePr w:w="340" w:h="142" w:hSpace="181" w:wrap="around" w:vAnchor="page" w:hAnchor="page" w:x="182" w:y="16642" w:anchorLock="1"/>
            <w:spacing w:after="0" w:line="240" w:lineRule="auto"/>
            <w:rPr>
              <w:sz w:val="4"/>
              <w:szCs w:val="4"/>
            </w:rPr>
          </w:pPr>
        </w:p>
      </w:sdtContent>
    </w:sdt>
    <w:tbl>
      <w:tblPr>
        <w:tblW w:w="9579" w:type="dxa"/>
        <w:tblInd w:w="108" w:type="dxa"/>
        <w:tblBorders>
          <w:bottom w:val="single" w:sz="4" w:space="0" w:color="auto"/>
          <w:insideH w:val="single" w:sz="4" w:space="0" w:color="auto"/>
        </w:tblBorders>
        <w:tblLayout w:type="fixed"/>
        <w:tblLook w:val="01E0" w:firstRow="1" w:lastRow="1" w:firstColumn="1" w:lastColumn="1" w:noHBand="0" w:noVBand="0"/>
      </w:tblPr>
      <w:tblGrid>
        <w:gridCol w:w="9579"/>
      </w:tblGrid>
      <w:tr w:rsidR="008D3504" w:rsidRPr="00C106EB" w14:paraId="443A0935" w14:textId="77777777" w:rsidTr="0096590A">
        <w:trPr>
          <w:trHeight w:val="1594"/>
        </w:trPr>
        <w:tc>
          <w:tcPr>
            <w:tcW w:w="9579" w:type="dxa"/>
            <w:shd w:val="clear" w:color="auto" w:fill="auto"/>
          </w:tcPr>
          <w:p w14:paraId="62C5E634" w14:textId="44DC242A" w:rsidR="008D3504" w:rsidRPr="00CF2649" w:rsidRDefault="008D3504" w:rsidP="008D3504">
            <w:pPr>
              <w:spacing w:after="0" w:line="240" w:lineRule="auto"/>
              <w:rPr>
                <w:rFonts w:ascii="Arial" w:hAnsi="Arial" w:cs="Arial"/>
                <w:b/>
                <w:sz w:val="18"/>
                <w:szCs w:val="18"/>
              </w:rPr>
            </w:pPr>
            <w:bookmarkStart w:id="1" w:name="Here"/>
            <w:bookmarkEnd w:id="0"/>
            <w:bookmarkEnd w:id="1"/>
            <w:r w:rsidRPr="00CF2649">
              <w:rPr>
                <w:rFonts w:ascii="Arial" w:hAnsi="Arial" w:cs="Arial"/>
                <w:b/>
                <w:sz w:val="18"/>
                <w:szCs w:val="18"/>
              </w:rPr>
              <w:t>CÔNG TY</w:t>
            </w:r>
            <w:r w:rsidR="00432841">
              <w:rPr>
                <w:rFonts w:ascii="Arial" w:hAnsi="Arial" w:cs="Arial"/>
                <w:b/>
                <w:sz w:val="18"/>
                <w:szCs w:val="18"/>
              </w:rPr>
              <w:t xml:space="preserve"> </w:t>
            </w:r>
          </w:p>
          <w:p w14:paraId="5D1D40BD" w14:textId="77777777" w:rsidR="008D3504" w:rsidRPr="000C3E4A" w:rsidRDefault="008D3504" w:rsidP="008D3504">
            <w:pPr>
              <w:pStyle w:val="Header"/>
              <w:tabs>
                <w:tab w:val="right" w:pos="9940"/>
              </w:tabs>
              <w:spacing w:after="0" w:line="240" w:lineRule="auto"/>
              <w:rPr>
                <w:rFonts w:ascii="Arial" w:hAnsi="Arial" w:cs="Arial"/>
                <w:sz w:val="18"/>
                <w:szCs w:val="18"/>
              </w:rPr>
            </w:pPr>
          </w:p>
          <w:p w14:paraId="4649896C" w14:textId="3D1D182D" w:rsidR="008D3504" w:rsidRPr="00CF2649" w:rsidRDefault="008D3504" w:rsidP="008D3504">
            <w:pPr>
              <w:pStyle w:val="Header"/>
              <w:tabs>
                <w:tab w:val="right" w:pos="9940"/>
              </w:tabs>
              <w:spacing w:after="0" w:line="240" w:lineRule="auto"/>
              <w:rPr>
                <w:rFonts w:ascii="Arial" w:hAnsi="Arial" w:cs="Arial"/>
                <w:i/>
                <w:sz w:val="18"/>
                <w:szCs w:val="18"/>
              </w:rPr>
            </w:pPr>
            <w:r w:rsidRPr="00CF2649">
              <w:rPr>
                <w:rFonts w:ascii="Arial" w:hAnsi="Arial" w:cs="Arial"/>
                <w:b/>
                <w:sz w:val="18"/>
                <w:szCs w:val="18"/>
              </w:rPr>
              <w:t>Tên khách hàng:</w:t>
            </w:r>
            <w:r w:rsidR="00432841">
              <w:rPr>
                <w:rFonts w:ascii="Arial" w:hAnsi="Arial" w:cs="Arial"/>
                <w:sz w:val="18"/>
                <w:szCs w:val="18"/>
              </w:rPr>
              <w:t xml:space="preserve"> </w:t>
            </w:r>
          </w:p>
          <w:p w14:paraId="0E29CA41" w14:textId="77777777" w:rsidR="008D3504" w:rsidRPr="00CF2649" w:rsidRDefault="008D3504" w:rsidP="008D3504">
            <w:pPr>
              <w:pStyle w:val="Header"/>
              <w:tabs>
                <w:tab w:val="right" w:pos="9940"/>
              </w:tabs>
              <w:spacing w:after="0" w:line="240" w:lineRule="auto"/>
              <w:rPr>
                <w:rFonts w:ascii="Arial" w:hAnsi="Arial" w:cs="Arial"/>
                <w:sz w:val="18"/>
                <w:szCs w:val="18"/>
                <w:lang w:val="vi-VN"/>
              </w:rPr>
            </w:pPr>
          </w:p>
          <w:p w14:paraId="7440E72B" w14:textId="36A5C661" w:rsidR="008D3504" w:rsidRPr="00CF2649" w:rsidRDefault="008D3504" w:rsidP="008D3504">
            <w:pPr>
              <w:pStyle w:val="Header"/>
              <w:tabs>
                <w:tab w:val="right" w:pos="9940"/>
              </w:tabs>
              <w:spacing w:after="0" w:line="240" w:lineRule="auto"/>
              <w:rPr>
                <w:rFonts w:ascii="Arial" w:hAnsi="Arial" w:cs="Arial"/>
                <w:i/>
                <w:sz w:val="18"/>
                <w:szCs w:val="18"/>
                <w:lang w:val="vi-VN"/>
              </w:rPr>
            </w:pPr>
            <w:r w:rsidRPr="00CF2649">
              <w:rPr>
                <w:rFonts w:ascii="Arial" w:hAnsi="Arial" w:cs="Arial"/>
                <w:b/>
                <w:sz w:val="18"/>
                <w:szCs w:val="18"/>
                <w:lang w:val="vi-VN"/>
              </w:rPr>
              <w:t>Ngày kết thúc kỳ kế toán:</w:t>
            </w:r>
            <w:r w:rsidR="00432841">
              <w:rPr>
                <w:rFonts w:ascii="Arial" w:hAnsi="Arial" w:cs="Arial"/>
                <w:sz w:val="18"/>
                <w:szCs w:val="18"/>
                <w:lang w:val="vi-VN"/>
              </w:rPr>
              <w:t xml:space="preserve"> </w:t>
            </w:r>
          </w:p>
          <w:p w14:paraId="78F1485D" w14:textId="77777777" w:rsidR="008D3504" w:rsidRPr="00CF2649" w:rsidRDefault="008D3504" w:rsidP="008D3504">
            <w:pPr>
              <w:pStyle w:val="Header"/>
              <w:tabs>
                <w:tab w:val="right" w:pos="9940"/>
              </w:tabs>
              <w:spacing w:after="0" w:line="240" w:lineRule="auto"/>
              <w:rPr>
                <w:rFonts w:ascii="Arial" w:hAnsi="Arial" w:cs="Arial"/>
                <w:sz w:val="18"/>
                <w:szCs w:val="18"/>
                <w:lang w:val="vi-VN"/>
              </w:rPr>
            </w:pPr>
          </w:p>
          <w:p w14:paraId="5B721FC7" w14:textId="2180BBE8" w:rsidR="008D3504" w:rsidRPr="002E46D1" w:rsidRDefault="008D3504" w:rsidP="008D3504">
            <w:pPr>
              <w:spacing w:after="0" w:line="240" w:lineRule="auto"/>
              <w:jc w:val="both"/>
              <w:rPr>
                <w:rFonts w:ascii="Arial" w:hAnsi="Arial" w:cs="Arial"/>
                <w:lang w:val="vi-VN"/>
              </w:rPr>
            </w:pPr>
            <w:r w:rsidRPr="00CF2649">
              <w:rPr>
                <w:rFonts w:ascii="Arial" w:hAnsi="Arial" w:cs="Arial"/>
                <w:b/>
                <w:sz w:val="18"/>
                <w:szCs w:val="18"/>
                <w:lang w:val="vi-VN"/>
              </w:rPr>
              <w:t>Nội dung:</w:t>
            </w:r>
            <w:r w:rsidR="003D03B9" w:rsidRPr="00CF2649">
              <w:rPr>
                <w:rFonts w:ascii="Arial" w:hAnsi="Arial" w:cs="Arial"/>
                <w:b/>
                <w:sz w:val="18"/>
                <w:szCs w:val="18"/>
                <w:lang w:val="vi-VN"/>
              </w:rPr>
              <w:t xml:space="preserve"> PHỤ LỤC 9 - </w:t>
            </w:r>
            <w:r w:rsidRPr="00CF2649">
              <w:rPr>
                <w:rFonts w:ascii="Arial" w:hAnsi="Arial" w:cs="Arial"/>
                <w:b/>
                <w:sz w:val="18"/>
                <w:szCs w:val="18"/>
                <w:lang w:val="vi-VN"/>
              </w:rPr>
              <w:t>GIAO DỊCH VỚI BÊN LIÊN QUAN</w:t>
            </w:r>
            <w:r w:rsidRPr="002E46D1">
              <w:rPr>
                <w:rFonts w:ascii="Arial" w:hAnsi="Arial" w:cs="Arial"/>
                <w:b/>
                <w:sz w:val="24"/>
                <w:lang w:val="vi-VN"/>
              </w:rPr>
              <w:t xml:space="preserve"> </w:t>
            </w:r>
          </w:p>
        </w:tc>
      </w:tr>
    </w:tbl>
    <w:p w14:paraId="434151D9" w14:textId="77777777" w:rsidR="008D3504" w:rsidRPr="002E46D1" w:rsidRDefault="008D3504" w:rsidP="00213499">
      <w:pPr>
        <w:overflowPunct w:val="0"/>
        <w:autoSpaceDE w:val="0"/>
        <w:autoSpaceDN w:val="0"/>
        <w:adjustRightInd w:val="0"/>
        <w:textAlignment w:val="baseline"/>
        <w:rPr>
          <w:rFonts w:ascii="Arial" w:hAnsi="Arial" w:cs="Arial"/>
          <w:color w:val="0000FF"/>
          <w:szCs w:val="20"/>
          <w:lang w:val="vi-VN"/>
        </w:rPr>
      </w:pPr>
    </w:p>
    <w:p w14:paraId="1995BAAA" w14:textId="24983E05" w:rsidR="00213499" w:rsidRPr="00CF2649" w:rsidRDefault="005007CC" w:rsidP="008D3504">
      <w:pPr>
        <w:overflowPunct w:val="0"/>
        <w:autoSpaceDE w:val="0"/>
        <w:autoSpaceDN w:val="0"/>
        <w:adjustRightInd w:val="0"/>
        <w:jc w:val="both"/>
        <w:textAlignment w:val="baseline"/>
        <w:rPr>
          <w:rFonts w:ascii="Arial" w:hAnsi="Arial" w:cs="Arial"/>
          <w:sz w:val="18"/>
          <w:szCs w:val="18"/>
          <w:lang w:val="vi-VN"/>
        </w:rPr>
      </w:pPr>
      <w:r w:rsidRPr="00CF2649">
        <w:rPr>
          <w:rFonts w:ascii="Arial" w:hAnsi="Arial" w:cs="Arial"/>
          <w:sz w:val="18"/>
          <w:szCs w:val="18"/>
          <w:lang w:val="vi-VN"/>
        </w:rPr>
        <w:t>Nội dung sau đây có thể cần đ</w:t>
      </w:r>
      <w:r w:rsidRPr="00CF2649">
        <w:rPr>
          <w:rFonts w:ascii="Arial" w:hAnsi="Arial" w:cs="Arial" w:hint="eastAsia"/>
          <w:sz w:val="18"/>
          <w:szCs w:val="18"/>
          <w:lang w:val="vi-VN"/>
        </w:rPr>
        <w:t>ư</w:t>
      </w:r>
      <w:r w:rsidRPr="00CF2649">
        <w:rPr>
          <w:rFonts w:ascii="Arial" w:hAnsi="Arial" w:cs="Arial"/>
          <w:sz w:val="18"/>
          <w:szCs w:val="18"/>
          <w:lang w:val="vi-VN"/>
        </w:rPr>
        <w:t xml:space="preserve">ợc sửa đổi khi </w:t>
      </w:r>
      <w:r w:rsidR="00CF2649">
        <w:rPr>
          <w:rFonts w:ascii="Arial" w:hAnsi="Arial" w:cs="Arial"/>
          <w:sz w:val="18"/>
          <w:szCs w:val="18"/>
          <w:lang w:val="vi-VN"/>
        </w:rPr>
        <w:t>kiểm toán viên</w:t>
      </w:r>
      <w:r w:rsidRPr="00CF2649">
        <w:rPr>
          <w:rFonts w:ascii="Arial" w:hAnsi="Arial" w:cs="Arial"/>
          <w:sz w:val="18"/>
          <w:szCs w:val="18"/>
          <w:lang w:val="vi-VN"/>
        </w:rPr>
        <w:t xml:space="preserve"> đ</w:t>
      </w:r>
      <w:r w:rsidRPr="00CF2649">
        <w:rPr>
          <w:rFonts w:ascii="Arial" w:hAnsi="Arial" w:cs="Arial" w:hint="eastAsia"/>
          <w:sz w:val="18"/>
          <w:szCs w:val="18"/>
          <w:lang w:val="vi-VN"/>
        </w:rPr>
        <w:t>ơ</w:t>
      </w:r>
      <w:r w:rsidRPr="00CF2649">
        <w:rPr>
          <w:rFonts w:ascii="Arial" w:hAnsi="Arial" w:cs="Arial"/>
          <w:sz w:val="18"/>
          <w:szCs w:val="18"/>
          <w:lang w:val="vi-VN"/>
        </w:rPr>
        <w:t xml:space="preserve">n vị thành viên thực hiện các loại công việc khác ngoài kiểm toán thông tin tài chính hoặc </w:t>
      </w:r>
      <w:r w:rsidR="005E0C2D">
        <w:rPr>
          <w:rFonts w:ascii="Arial" w:hAnsi="Arial" w:cs="Arial"/>
          <w:sz w:val="18"/>
          <w:szCs w:val="18"/>
          <w:lang w:val="en-US"/>
        </w:rPr>
        <w:t>b</w:t>
      </w:r>
      <w:r w:rsidR="005E0C2D">
        <w:rPr>
          <w:rFonts w:ascii="Arial" w:hAnsi="Arial" w:cs="Arial"/>
          <w:sz w:val="18"/>
          <w:szCs w:val="18"/>
          <w:lang w:val="vi-VN"/>
        </w:rPr>
        <w:t xml:space="preserve">áo </w:t>
      </w:r>
      <w:r w:rsidR="00CF2649">
        <w:rPr>
          <w:rFonts w:ascii="Arial" w:hAnsi="Arial" w:cs="Arial"/>
          <w:sz w:val="18"/>
          <w:szCs w:val="18"/>
          <w:lang w:val="vi-VN"/>
        </w:rPr>
        <w:t>cáo tài chính</w:t>
      </w:r>
      <w:r w:rsidRPr="00CF2649">
        <w:rPr>
          <w:rFonts w:ascii="Arial" w:hAnsi="Arial" w:cs="Arial"/>
          <w:sz w:val="18"/>
          <w:szCs w:val="18"/>
          <w:lang w:val="vi-VN"/>
        </w:rPr>
        <w:t xml:space="preserve"> của đơn vị thành viên (</w:t>
      </w:r>
      <w:r w:rsidR="00F45849">
        <w:rPr>
          <w:rFonts w:ascii="Arial" w:hAnsi="Arial" w:cs="Arial"/>
          <w:sz w:val="18"/>
          <w:szCs w:val="18"/>
          <w:lang w:val="en-US"/>
        </w:rPr>
        <w:t>soát xét</w:t>
      </w:r>
      <w:r w:rsidRPr="00CF2649">
        <w:rPr>
          <w:rFonts w:ascii="Arial" w:hAnsi="Arial" w:cs="Arial"/>
          <w:sz w:val="18"/>
          <w:szCs w:val="18"/>
          <w:lang w:val="vi-VN"/>
        </w:rPr>
        <w:t>, kiểm toán một</w:t>
      </w:r>
      <w:r w:rsidR="00E374AF">
        <w:rPr>
          <w:rFonts w:ascii="Arial" w:hAnsi="Arial" w:cs="Arial"/>
          <w:sz w:val="18"/>
          <w:szCs w:val="18"/>
          <w:lang w:val="en-US"/>
        </w:rPr>
        <w:t xml:space="preserve"> hoặc nhiều số dư tài khoản, các nhóm</w:t>
      </w:r>
      <w:r w:rsidRPr="00CF2649">
        <w:rPr>
          <w:rFonts w:ascii="Arial" w:hAnsi="Arial" w:cs="Arial"/>
          <w:sz w:val="18"/>
          <w:szCs w:val="18"/>
          <w:lang w:val="vi-VN"/>
        </w:rPr>
        <w:t xml:space="preserve"> giao dịch</w:t>
      </w:r>
      <w:r w:rsidR="00E374AF">
        <w:rPr>
          <w:rFonts w:ascii="Arial" w:hAnsi="Arial" w:cs="Arial"/>
          <w:sz w:val="18"/>
          <w:szCs w:val="18"/>
          <w:lang w:val="en-US"/>
        </w:rPr>
        <w:t xml:space="preserve"> hoặc thông tin thuyết minh</w:t>
      </w:r>
      <w:r w:rsidRPr="00CF2649">
        <w:rPr>
          <w:rFonts w:ascii="Arial" w:hAnsi="Arial" w:cs="Arial"/>
          <w:sz w:val="18"/>
          <w:szCs w:val="18"/>
          <w:lang w:val="vi-VN"/>
        </w:rPr>
        <w:t>, thủ tục kiểm toán cụ thể).</w:t>
      </w:r>
    </w:p>
    <w:p w14:paraId="2026CBD3" w14:textId="309744DE" w:rsidR="00213499" w:rsidRPr="009A3553" w:rsidRDefault="00CF2649" w:rsidP="008D3504">
      <w:pPr>
        <w:overflowPunct w:val="0"/>
        <w:autoSpaceDE w:val="0"/>
        <w:autoSpaceDN w:val="0"/>
        <w:adjustRightInd w:val="0"/>
        <w:jc w:val="both"/>
        <w:textAlignment w:val="baseline"/>
        <w:rPr>
          <w:rFonts w:ascii="Arial" w:hAnsi="Arial" w:cs="Arial"/>
          <w:sz w:val="18"/>
          <w:szCs w:val="18"/>
          <w:lang w:val="vi-VN"/>
        </w:rPr>
      </w:pPr>
      <w:r>
        <w:rPr>
          <w:rFonts w:ascii="Arial" w:hAnsi="Arial" w:cs="Arial"/>
          <w:sz w:val="18"/>
          <w:szCs w:val="18"/>
          <w:lang w:val="vi-VN"/>
        </w:rPr>
        <w:t>Kiểm toán viên</w:t>
      </w:r>
      <w:r w:rsidR="005007CC" w:rsidRPr="00CF2649">
        <w:rPr>
          <w:rFonts w:ascii="Arial" w:hAnsi="Arial" w:cs="Arial"/>
          <w:sz w:val="18"/>
          <w:szCs w:val="18"/>
          <w:lang w:val="vi-VN"/>
        </w:rPr>
        <w:t xml:space="preserve"> đơn vị thành viên phải thực hiện (tối thiểu) các thủ tục sau đây đối với đ</w:t>
      </w:r>
      <w:r w:rsidR="005007CC" w:rsidRPr="00CF2649">
        <w:rPr>
          <w:rFonts w:ascii="Arial" w:hAnsi="Arial" w:cs="Arial" w:hint="eastAsia"/>
          <w:sz w:val="18"/>
          <w:szCs w:val="18"/>
          <w:lang w:val="vi-VN"/>
        </w:rPr>
        <w:t>ơ</w:t>
      </w:r>
      <w:r w:rsidR="005007CC" w:rsidRPr="00CF2649">
        <w:rPr>
          <w:rFonts w:ascii="Arial" w:hAnsi="Arial" w:cs="Arial"/>
          <w:sz w:val="18"/>
          <w:szCs w:val="18"/>
          <w:lang w:val="vi-VN"/>
        </w:rPr>
        <w:t xml:space="preserve">n vị thành viên mà mình phụ </w:t>
      </w:r>
      <w:r w:rsidR="005007CC" w:rsidRPr="009A3553">
        <w:rPr>
          <w:rFonts w:ascii="Arial" w:hAnsi="Arial" w:cs="Arial"/>
          <w:sz w:val="18"/>
          <w:szCs w:val="18"/>
          <w:lang w:val="vi-VN"/>
        </w:rPr>
        <w:t>trách:</w:t>
      </w:r>
    </w:p>
    <w:p w14:paraId="0B661CBF" w14:textId="736453FA" w:rsidR="00213499" w:rsidRPr="009A3553" w:rsidRDefault="005007CC" w:rsidP="009A3553">
      <w:pPr>
        <w:pStyle w:val="BDOBullet1Grey"/>
        <w:rPr>
          <w:rFonts w:ascii="Arial" w:hAnsi="Arial"/>
          <w:color w:val="auto"/>
          <w:sz w:val="18"/>
          <w:szCs w:val="18"/>
          <w:lang w:val="vi-VN"/>
        </w:rPr>
      </w:pPr>
      <w:r w:rsidRPr="009A3553">
        <w:rPr>
          <w:rFonts w:ascii="Arial" w:hAnsi="Arial"/>
          <w:color w:val="auto"/>
          <w:sz w:val="18"/>
          <w:szCs w:val="18"/>
          <w:lang w:val="vi-VN"/>
        </w:rPr>
        <w:t xml:space="preserve">Phỏng vấn </w:t>
      </w:r>
      <w:r w:rsidR="00CF2649" w:rsidRPr="009A3553">
        <w:rPr>
          <w:rFonts w:ascii="Arial" w:hAnsi="Arial"/>
          <w:color w:val="auto"/>
          <w:sz w:val="18"/>
          <w:szCs w:val="18"/>
          <w:lang w:val="vi-VN"/>
        </w:rPr>
        <w:t>Ban Giám đốc</w:t>
      </w:r>
      <w:r w:rsidRPr="009A3553">
        <w:rPr>
          <w:rFonts w:ascii="Arial" w:hAnsi="Arial"/>
          <w:color w:val="auto"/>
          <w:sz w:val="18"/>
          <w:szCs w:val="18"/>
          <w:lang w:val="vi-VN"/>
        </w:rPr>
        <w:t xml:space="preserve"> đơn vị thành viên liệu </w:t>
      </w:r>
      <w:r w:rsidR="00CF2649" w:rsidRPr="009A3553">
        <w:rPr>
          <w:rFonts w:ascii="Arial" w:hAnsi="Arial"/>
          <w:color w:val="auto"/>
          <w:sz w:val="18"/>
          <w:szCs w:val="18"/>
          <w:lang w:val="vi-VN"/>
        </w:rPr>
        <w:t>Ban Giám đốc</w:t>
      </w:r>
      <w:r w:rsidRPr="009A3553">
        <w:rPr>
          <w:rFonts w:ascii="Arial" w:hAnsi="Arial"/>
          <w:color w:val="auto"/>
          <w:sz w:val="18"/>
          <w:szCs w:val="18"/>
          <w:lang w:val="vi-VN"/>
        </w:rPr>
        <w:t xml:space="preserve"> đơn vị thành viên có biết về bất kỳ bên liên quan nào ngoài những bên liên quan đã được nêu trong </w:t>
      </w:r>
      <w:r w:rsidRPr="009A3553">
        <w:rPr>
          <w:rFonts w:ascii="Arial" w:hAnsi="Arial"/>
          <w:b/>
          <w:bCs/>
          <w:color w:val="auto"/>
          <w:sz w:val="18"/>
          <w:szCs w:val="18"/>
          <w:lang w:val="vi-VN"/>
        </w:rPr>
        <w:t>[Phụ lục A]</w:t>
      </w:r>
      <w:r w:rsidRPr="009A3553">
        <w:rPr>
          <w:rFonts w:ascii="Arial" w:hAnsi="Arial"/>
          <w:color w:val="auto"/>
          <w:sz w:val="18"/>
          <w:szCs w:val="18"/>
          <w:lang w:val="vi-VN"/>
        </w:rPr>
        <w:t xml:space="preserve"> không. </w:t>
      </w:r>
    </w:p>
    <w:p w14:paraId="67697C9D" w14:textId="1A4620DA" w:rsidR="00213499" w:rsidRPr="009A3553" w:rsidRDefault="005007CC" w:rsidP="008D3504">
      <w:pPr>
        <w:pStyle w:val="BDOBullet1Grey"/>
        <w:jc w:val="both"/>
        <w:rPr>
          <w:rFonts w:ascii="Arial" w:hAnsi="Arial"/>
          <w:color w:val="auto"/>
          <w:sz w:val="18"/>
          <w:szCs w:val="18"/>
          <w:lang w:val="vi-VN"/>
        </w:rPr>
      </w:pPr>
      <w:r w:rsidRPr="009A3553">
        <w:rPr>
          <w:rFonts w:ascii="Arial" w:hAnsi="Arial"/>
          <w:color w:val="auto"/>
          <w:sz w:val="18"/>
          <w:szCs w:val="18"/>
          <w:lang w:val="vi-VN"/>
        </w:rPr>
        <w:t xml:space="preserve">Nếu xác định được giao dịch </w:t>
      </w:r>
      <w:r w:rsidR="00740465" w:rsidRPr="009A3553">
        <w:rPr>
          <w:rFonts w:ascii="Arial" w:hAnsi="Arial"/>
          <w:color w:val="auto"/>
          <w:sz w:val="18"/>
          <w:szCs w:val="18"/>
          <w:lang w:val="vi-VN"/>
        </w:rPr>
        <w:t xml:space="preserve">với </w:t>
      </w:r>
      <w:r w:rsidRPr="009A3553">
        <w:rPr>
          <w:rFonts w:ascii="Arial" w:hAnsi="Arial"/>
          <w:color w:val="auto"/>
          <w:sz w:val="18"/>
          <w:szCs w:val="18"/>
          <w:lang w:val="vi-VN"/>
        </w:rPr>
        <w:t>bên liên quan trọng yếu, thực hiện các thủ tục sau:</w:t>
      </w:r>
    </w:p>
    <w:p w14:paraId="54DE79D6" w14:textId="76E4F946" w:rsidR="00213499" w:rsidRPr="00CF2649" w:rsidRDefault="005007CC" w:rsidP="008D3504">
      <w:pPr>
        <w:numPr>
          <w:ilvl w:val="0"/>
          <w:numId w:val="2"/>
        </w:numPr>
        <w:spacing w:before="120" w:line="240" w:lineRule="auto"/>
        <w:jc w:val="both"/>
        <w:rPr>
          <w:rFonts w:ascii="Arial" w:hAnsi="Arial" w:cs="Arial"/>
          <w:color w:val="0000FF"/>
          <w:sz w:val="18"/>
          <w:szCs w:val="18"/>
          <w:lang w:val="vi-VN"/>
        </w:rPr>
      </w:pPr>
      <w:r w:rsidRPr="00CF2649">
        <w:rPr>
          <w:rFonts w:ascii="Arial" w:hAnsi="Arial" w:cs="Arial"/>
          <w:sz w:val="18"/>
          <w:szCs w:val="18"/>
          <w:lang w:val="vi-VN"/>
        </w:rPr>
        <w:t>Tìm hiểu về mục đích kinh doanh của giao dịch</w:t>
      </w:r>
      <w:r w:rsidR="00432841" w:rsidRPr="00CF2649">
        <w:rPr>
          <w:rFonts w:ascii="Arial" w:hAnsi="Arial" w:cs="Arial"/>
          <w:sz w:val="18"/>
          <w:szCs w:val="18"/>
          <w:lang w:val="vi-VN"/>
        </w:rPr>
        <w:t>;</w:t>
      </w:r>
    </w:p>
    <w:p w14:paraId="75F4E8AC" w14:textId="493BF09C" w:rsidR="00213499" w:rsidRPr="00CF2649" w:rsidRDefault="005007CC" w:rsidP="008D3504">
      <w:pPr>
        <w:numPr>
          <w:ilvl w:val="0"/>
          <w:numId w:val="2"/>
        </w:numPr>
        <w:spacing w:before="120" w:line="240" w:lineRule="auto"/>
        <w:jc w:val="both"/>
        <w:rPr>
          <w:rFonts w:ascii="Arial" w:hAnsi="Arial" w:cs="Arial"/>
          <w:color w:val="0000FF"/>
          <w:sz w:val="18"/>
          <w:szCs w:val="18"/>
          <w:lang w:val="vi-VN"/>
        </w:rPr>
      </w:pPr>
      <w:r w:rsidRPr="00CF2649">
        <w:rPr>
          <w:rFonts w:ascii="Arial" w:hAnsi="Arial" w:cs="Arial"/>
          <w:sz w:val="18"/>
          <w:szCs w:val="18"/>
          <w:lang w:val="vi-VN"/>
        </w:rPr>
        <w:t>Xác định liệu giao dịch đã đ</w:t>
      </w:r>
      <w:r w:rsidRPr="00CF2649">
        <w:rPr>
          <w:rFonts w:ascii="Arial" w:hAnsi="Arial" w:cs="Arial" w:hint="eastAsia"/>
          <w:sz w:val="18"/>
          <w:szCs w:val="18"/>
          <w:lang w:val="vi-VN"/>
        </w:rPr>
        <w:t>ư</w:t>
      </w:r>
      <w:r w:rsidRPr="00CF2649">
        <w:rPr>
          <w:rFonts w:ascii="Arial" w:hAnsi="Arial" w:cs="Arial"/>
          <w:sz w:val="18"/>
          <w:szCs w:val="18"/>
          <w:lang w:val="vi-VN"/>
        </w:rPr>
        <w:t>ợc phê duyệt bởi các cấp quản lý thích hợp hay ch</w:t>
      </w:r>
      <w:r w:rsidRPr="00CF2649">
        <w:rPr>
          <w:rFonts w:ascii="Arial" w:hAnsi="Arial" w:cs="Arial" w:hint="eastAsia"/>
          <w:sz w:val="18"/>
          <w:szCs w:val="18"/>
          <w:lang w:val="vi-VN"/>
        </w:rPr>
        <w:t>ư</w:t>
      </w:r>
      <w:r w:rsidRPr="00CF2649">
        <w:rPr>
          <w:rFonts w:ascii="Arial" w:hAnsi="Arial" w:cs="Arial"/>
          <w:sz w:val="18"/>
          <w:szCs w:val="18"/>
          <w:lang w:val="vi-VN"/>
        </w:rPr>
        <w:t>a</w:t>
      </w:r>
      <w:r w:rsidR="00432841" w:rsidRPr="00CF2649">
        <w:rPr>
          <w:rFonts w:ascii="Arial" w:hAnsi="Arial" w:cs="Arial"/>
          <w:sz w:val="18"/>
          <w:szCs w:val="18"/>
          <w:lang w:val="vi-VN"/>
        </w:rPr>
        <w:t>;</w:t>
      </w:r>
    </w:p>
    <w:p w14:paraId="4F8EF7D5" w14:textId="1B8A6605" w:rsidR="00213499" w:rsidRPr="00CF2649" w:rsidRDefault="005007CC" w:rsidP="008D3504">
      <w:pPr>
        <w:numPr>
          <w:ilvl w:val="0"/>
          <w:numId w:val="2"/>
        </w:numPr>
        <w:spacing w:before="120" w:line="240" w:lineRule="auto"/>
        <w:jc w:val="both"/>
        <w:rPr>
          <w:rFonts w:ascii="Arial" w:hAnsi="Arial" w:cs="Arial"/>
          <w:color w:val="0000FF"/>
          <w:sz w:val="18"/>
          <w:szCs w:val="18"/>
          <w:lang w:val="vi-VN"/>
        </w:rPr>
      </w:pPr>
      <w:r w:rsidRPr="00CF2649">
        <w:rPr>
          <w:rFonts w:ascii="Arial" w:hAnsi="Arial" w:cs="Arial"/>
          <w:sz w:val="18"/>
          <w:szCs w:val="18"/>
          <w:lang w:val="vi-VN"/>
        </w:rPr>
        <w:t>Xác định các thông tin phải thuyết minh trong bộ báo cáo</w:t>
      </w:r>
      <w:r w:rsidR="00432841" w:rsidRPr="00CF2649">
        <w:rPr>
          <w:rFonts w:ascii="Arial" w:hAnsi="Arial" w:cs="Arial"/>
          <w:sz w:val="18"/>
          <w:szCs w:val="18"/>
          <w:lang w:val="vi-VN"/>
        </w:rPr>
        <w:t>;</w:t>
      </w:r>
    </w:p>
    <w:p w14:paraId="3AC68F34" w14:textId="5C839602" w:rsidR="00213499" w:rsidRPr="00CF2649" w:rsidRDefault="005007CC" w:rsidP="008D3504">
      <w:pPr>
        <w:numPr>
          <w:ilvl w:val="0"/>
          <w:numId w:val="2"/>
        </w:numPr>
        <w:spacing w:before="120" w:line="240" w:lineRule="auto"/>
        <w:jc w:val="both"/>
        <w:rPr>
          <w:rFonts w:ascii="Arial" w:hAnsi="Arial" w:cs="Arial"/>
          <w:color w:val="0000FF"/>
          <w:sz w:val="18"/>
          <w:szCs w:val="18"/>
          <w:lang w:val="vi-VN"/>
        </w:rPr>
      </w:pPr>
      <w:r w:rsidRPr="00CF2649">
        <w:rPr>
          <w:rFonts w:ascii="Arial" w:hAnsi="Arial" w:cs="Arial"/>
          <w:sz w:val="18"/>
          <w:szCs w:val="18"/>
          <w:lang w:val="vi-VN"/>
        </w:rPr>
        <w:t>Xác nhận các giao dịch với bên khác.</w:t>
      </w:r>
    </w:p>
    <w:p w14:paraId="6E709C26" w14:textId="0ECC7C79" w:rsidR="00213499" w:rsidRPr="00CF2649" w:rsidRDefault="005007CC" w:rsidP="008D3504">
      <w:pPr>
        <w:overflowPunct w:val="0"/>
        <w:autoSpaceDE w:val="0"/>
        <w:autoSpaceDN w:val="0"/>
        <w:adjustRightInd w:val="0"/>
        <w:jc w:val="both"/>
        <w:textAlignment w:val="baseline"/>
        <w:rPr>
          <w:rFonts w:ascii="Arial" w:hAnsi="Arial" w:cs="Arial"/>
          <w:color w:val="0000FF"/>
          <w:sz w:val="18"/>
          <w:szCs w:val="18"/>
          <w:lang w:val="vi-VN"/>
        </w:rPr>
      </w:pPr>
      <w:r w:rsidRPr="00CF2649">
        <w:rPr>
          <w:rFonts w:ascii="Arial" w:hAnsi="Arial" w:cs="Arial"/>
          <w:sz w:val="18"/>
          <w:szCs w:val="18"/>
          <w:lang w:val="vi-VN"/>
        </w:rPr>
        <w:t xml:space="preserve">Khi thực hiện công việc của mình, </w:t>
      </w:r>
      <w:r w:rsidR="00CF2649">
        <w:rPr>
          <w:rFonts w:ascii="Arial" w:hAnsi="Arial" w:cs="Arial"/>
          <w:sz w:val="18"/>
          <w:szCs w:val="18"/>
          <w:lang w:val="vi-VN"/>
        </w:rPr>
        <w:t>kiểm toán viên</w:t>
      </w:r>
      <w:r w:rsidRPr="00CF2649">
        <w:rPr>
          <w:rFonts w:ascii="Arial" w:hAnsi="Arial" w:cs="Arial"/>
          <w:sz w:val="18"/>
          <w:szCs w:val="18"/>
          <w:lang w:val="vi-VN"/>
        </w:rPr>
        <w:t xml:space="preserve"> đơn vị thành viên đảm bảo đã thu thập thông tin về tất cả các giao dịch quan trọng với bên liên quan để cho phép </w:t>
      </w:r>
      <w:r w:rsidR="00CF2649">
        <w:rPr>
          <w:rFonts w:ascii="Arial" w:hAnsi="Arial" w:cs="Arial"/>
          <w:sz w:val="18"/>
          <w:szCs w:val="18"/>
          <w:lang w:val="vi-VN"/>
        </w:rPr>
        <w:t>kiểm toán viên</w:t>
      </w:r>
      <w:r w:rsidRPr="00CF2649">
        <w:rPr>
          <w:rFonts w:ascii="Arial" w:hAnsi="Arial" w:cs="Arial"/>
          <w:sz w:val="18"/>
          <w:szCs w:val="18"/>
          <w:lang w:val="vi-VN"/>
        </w:rPr>
        <w:t xml:space="preserve"> đơn vị thành viên báo cáo về những </w:t>
      </w:r>
      <w:r w:rsidR="004B2D8B" w:rsidRPr="00CF2649">
        <w:rPr>
          <w:rFonts w:ascii="Arial" w:hAnsi="Arial" w:cs="Arial"/>
          <w:sz w:val="18"/>
          <w:szCs w:val="18"/>
          <w:lang w:val="vi-VN"/>
        </w:rPr>
        <w:t xml:space="preserve">nội dung </w:t>
      </w:r>
      <w:r w:rsidRPr="00CF2649">
        <w:rPr>
          <w:rFonts w:ascii="Arial" w:hAnsi="Arial" w:cs="Arial"/>
          <w:sz w:val="18"/>
          <w:szCs w:val="18"/>
          <w:lang w:val="vi-VN"/>
        </w:rPr>
        <w:t>sau:</w:t>
      </w:r>
    </w:p>
    <w:p w14:paraId="71234AF9" w14:textId="7F90135D" w:rsidR="00213499" w:rsidRPr="00CF2649" w:rsidRDefault="005007CC" w:rsidP="008D3504">
      <w:pPr>
        <w:pStyle w:val="BDOBullet1Grey"/>
        <w:jc w:val="both"/>
        <w:rPr>
          <w:rFonts w:ascii="Arial" w:hAnsi="Arial"/>
          <w:color w:val="0000FF"/>
          <w:sz w:val="18"/>
          <w:szCs w:val="18"/>
          <w:lang w:val="vi-VN"/>
        </w:rPr>
      </w:pPr>
      <w:r w:rsidRPr="00CF2649">
        <w:rPr>
          <w:rFonts w:ascii="Arial" w:hAnsi="Arial"/>
          <w:color w:val="auto"/>
          <w:sz w:val="18"/>
          <w:szCs w:val="18"/>
          <w:lang w:val="vi-VN"/>
        </w:rPr>
        <w:t>Mô tả về giao dịch (tóm tắt, khi thích hợp) trong kỳ đ</w:t>
      </w:r>
      <w:r w:rsidRPr="00CF2649">
        <w:rPr>
          <w:rFonts w:ascii="Arial" w:hAnsi="Arial" w:hint="eastAsia"/>
          <w:color w:val="auto"/>
          <w:sz w:val="18"/>
          <w:szCs w:val="18"/>
          <w:lang w:val="vi-VN"/>
        </w:rPr>
        <w:t>ư</w:t>
      </w:r>
      <w:r w:rsidRPr="00CF2649">
        <w:rPr>
          <w:rFonts w:ascii="Arial" w:hAnsi="Arial"/>
          <w:color w:val="auto"/>
          <w:sz w:val="18"/>
          <w:szCs w:val="18"/>
          <w:lang w:val="vi-VN"/>
        </w:rPr>
        <w:t>ợc báo cáo, bao gồm số tiền, nếu có, và các thông tin khác đ</w:t>
      </w:r>
      <w:r w:rsidRPr="00CF2649">
        <w:rPr>
          <w:rFonts w:ascii="Arial" w:hAnsi="Arial" w:hint="eastAsia"/>
          <w:color w:val="auto"/>
          <w:sz w:val="18"/>
          <w:szCs w:val="18"/>
          <w:lang w:val="vi-VN"/>
        </w:rPr>
        <w:t>ư</w:t>
      </w:r>
      <w:r w:rsidRPr="00CF2649">
        <w:rPr>
          <w:rFonts w:ascii="Arial" w:hAnsi="Arial"/>
          <w:color w:val="auto"/>
          <w:sz w:val="18"/>
          <w:szCs w:val="18"/>
          <w:lang w:val="vi-VN"/>
        </w:rPr>
        <w:t>ợc cho là cần thiết để hiểu đ</w:t>
      </w:r>
      <w:r w:rsidRPr="00CF2649">
        <w:rPr>
          <w:rFonts w:ascii="Arial" w:hAnsi="Arial" w:hint="eastAsia"/>
          <w:color w:val="auto"/>
          <w:sz w:val="18"/>
          <w:szCs w:val="18"/>
          <w:lang w:val="vi-VN"/>
        </w:rPr>
        <w:t>ư</w:t>
      </w:r>
      <w:r w:rsidRPr="00CF2649">
        <w:rPr>
          <w:rFonts w:ascii="Arial" w:hAnsi="Arial"/>
          <w:color w:val="auto"/>
          <w:sz w:val="18"/>
          <w:szCs w:val="18"/>
          <w:lang w:val="vi-VN"/>
        </w:rPr>
        <w:t>ợc những ảnh h</w:t>
      </w:r>
      <w:r w:rsidRPr="00CF2649">
        <w:rPr>
          <w:rFonts w:ascii="Arial" w:hAnsi="Arial" w:hint="eastAsia"/>
          <w:color w:val="auto"/>
          <w:sz w:val="18"/>
          <w:szCs w:val="18"/>
          <w:lang w:val="vi-VN"/>
        </w:rPr>
        <w:t>ư</w:t>
      </w:r>
      <w:r w:rsidRPr="00CF2649">
        <w:rPr>
          <w:rFonts w:ascii="Arial" w:hAnsi="Arial"/>
          <w:color w:val="auto"/>
          <w:sz w:val="18"/>
          <w:szCs w:val="18"/>
          <w:lang w:val="vi-VN"/>
        </w:rPr>
        <w:t xml:space="preserve">ởng đối với </w:t>
      </w:r>
      <w:r w:rsidR="005E0C2D">
        <w:rPr>
          <w:rFonts w:ascii="Arial" w:hAnsi="Arial"/>
          <w:color w:val="auto"/>
          <w:sz w:val="18"/>
          <w:szCs w:val="18"/>
          <w:lang w:val="en-US"/>
        </w:rPr>
        <w:t>b</w:t>
      </w:r>
      <w:r w:rsidR="005E0C2D">
        <w:rPr>
          <w:rFonts w:ascii="Arial" w:hAnsi="Arial"/>
          <w:color w:val="auto"/>
          <w:sz w:val="18"/>
          <w:szCs w:val="18"/>
          <w:lang w:val="vi-VN"/>
        </w:rPr>
        <w:t xml:space="preserve">áo </w:t>
      </w:r>
      <w:r w:rsidR="00CF2649">
        <w:rPr>
          <w:rFonts w:ascii="Arial" w:hAnsi="Arial"/>
          <w:color w:val="auto"/>
          <w:sz w:val="18"/>
          <w:szCs w:val="18"/>
          <w:lang w:val="vi-VN"/>
        </w:rPr>
        <w:t>cáo tài chính</w:t>
      </w:r>
      <w:r w:rsidR="00432841" w:rsidRPr="00CF2649">
        <w:rPr>
          <w:rFonts w:ascii="Arial" w:hAnsi="Arial"/>
          <w:color w:val="auto"/>
          <w:sz w:val="18"/>
          <w:szCs w:val="18"/>
          <w:lang w:val="vi-VN"/>
        </w:rPr>
        <w:t>.</w:t>
      </w:r>
    </w:p>
    <w:p w14:paraId="72002552" w14:textId="50455D9F" w:rsidR="00213499" w:rsidRPr="00CF2649" w:rsidRDefault="005007CC" w:rsidP="008D3504">
      <w:pPr>
        <w:pStyle w:val="BDOBullet1Grey"/>
        <w:jc w:val="both"/>
        <w:rPr>
          <w:rFonts w:ascii="Arial" w:hAnsi="Arial"/>
          <w:color w:val="0000FF"/>
          <w:sz w:val="18"/>
          <w:szCs w:val="18"/>
          <w:lang w:val="vi-VN"/>
        </w:rPr>
      </w:pPr>
      <w:r w:rsidRPr="00CF2649">
        <w:rPr>
          <w:rFonts w:ascii="Arial" w:hAnsi="Arial"/>
          <w:color w:val="auto"/>
          <w:sz w:val="18"/>
          <w:szCs w:val="18"/>
          <w:lang w:val="vi-VN"/>
        </w:rPr>
        <w:t>Giá trị tiền tệ của các giao dịch và tác động của bất kỳ thay đổi nào trong các điều khoản</w:t>
      </w:r>
      <w:r w:rsidR="00DD71FA" w:rsidRPr="00CF2649">
        <w:rPr>
          <w:rFonts w:ascii="Arial" w:hAnsi="Arial"/>
          <w:color w:val="auto"/>
          <w:sz w:val="18"/>
          <w:szCs w:val="18"/>
          <w:lang w:val="vi-VN"/>
        </w:rPr>
        <w:t>/phương pháp thiết lập giao dịch</w:t>
      </w:r>
      <w:r w:rsidRPr="00CF2649">
        <w:rPr>
          <w:rFonts w:ascii="Arial" w:hAnsi="Arial"/>
          <w:color w:val="auto"/>
          <w:sz w:val="18"/>
          <w:szCs w:val="18"/>
          <w:lang w:val="vi-VN"/>
        </w:rPr>
        <w:t xml:space="preserve"> </w:t>
      </w:r>
      <w:r w:rsidR="00DD71FA" w:rsidRPr="00CF2649">
        <w:rPr>
          <w:rFonts w:ascii="Arial" w:hAnsi="Arial"/>
          <w:color w:val="auto"/>
          <w:sz w:val="18"/>
          <w:szCs w:val="18"/>
          <w:lang w:val="vi-VN"/>
        </w:rPr>
        <w:t>so với</w:t>
      </w:r>
      <w:r w:rsidRPr="00CF2649">
        <w:rPr>
          <w:rFonts w:ascii="Arial" w:hAnsi="Arial"/>
          <w:color w:val="auto"/>
          <w:sz w:val="18"/>
          <w:szCs w:val="18"/>
          <w:lang w:val="vi-VN"/>
        </w:rPr>
        <w:t xml:space="preserve"> </w:t>
      </w:r>
      <w:r w:rsidR="00DD71FA" w:rsidRPr="00CF2649">
        <w:rPr>
          <w:rFonts w:ascii="Arial" w:hAnsi="Arial"/>
          <w:color w:val="auto"/>
          <w:sz w:val="18"/>
          <w:szCs w:val="18"/>
          <w:lang w:val="vi-VN"/>
        </w:rPr>
        <w:t>kỳ</w:t>
      </w:r>
      <w:r w:rsidRPr="00CF2649">
        <w:rPr>
          <w:rFonts w:ascii="Arial" w:hAnsi="Arial"/>
          <w:color w:val="auto"/>
          <w:sz w:val="18"/>
          <w:szCs w:val="18"/>
          <w:lang w:val="vi-VN"/>
        </w:rPr>
        <w:t xml:space="preserve"> tr</w:t>
      </w:r>
      <w:r w:rsidRPr="00CF2649">
        <w:rPr>
          <w:rFonts w:ascii="Arial" w:hAnsi="Arial" w:hint="eastAsia"/>
          <w:color w:val="auto"/>
          <w:sz w:val="18"/>
          <w:szCs w:val="18"/>
          <w:lang w:val="vi-VN"/>
        </w:rPr>
        <w:t>ư</w:t>
      </w:r>
      <w:r w:rsidRPr="00CF2649">
        <w:rPr>
          <w:rFonts w:ascii="Arial" w:hAnsi="Arial"/>
          <w:color w:val="auto"/>
          <w:sz w:val="18"/>
          <w:szCs w:val="18"/>
          <w:lang w:val="vi-VN"/>
        </w:rPr>
        <w:t>ớc</w:t>
      </w:r>
      <w:r w:rsidR="00432841" w:rsidRPr="00CF2649">
        <w:rPr>
          <w:rFonts w:ascii="Arial" w:hAnsi="Arial"/>
          <w:color w:val="auto"/>
          <w:sz w:val="18"/>
          <w:szCs w:val="18"/>
          <w:lang w:val="vi-VN"/>
        </w:rPr>
        <w:t>.</w:t>
      </w:r>
    </w:p>
    <w:p w14:paraId="0AA4A62A" w14:textId="73637725" w:rsidR="00213499" w:rsidRPr="00CF2649" w:rsidRDefault="00DD71FA" w:rsidP="008D3504">
      <w:pPr>
        <w:pStyle w:val="BDOBullet1Grey"/>
        <w:jc w:val="both"/>
        <w:rPr>
          <w:rFonts w:ascii="Arial" w:hAnsi="Arial"/>
          <w:color w:val="0000FF"/>
          <w:sz w:val="18"/>
          <w:szCs w:val="18"/>
          <w:lang w:val="vi-VN"/>
        </w:rPr>
      </w:pPr>
      <w:r w:rsidRPr="00CF2649">
        <w:rPr>
          <w:rFonts w:ascii="Arial" w:hAnsi="Arial"/>
          <w:color w:val="auto"/>
          <w:sz w:val="18"/>
          <w:szCs w:val="18"/>
          <w:lang w:val="vi-VN" w:eastAsia="en-GB"/>
        </w:rPr>
        <w:t>Số tiền phải thu hoặc phải trả cho các bên liên quan và các điều khoản và cách thức thanh toán (nếu cần).</w:t>
      </w:r>
    </w:p>
    <w:p w14:paraId="698757F8" w14:textId="25A3B9F6" w:rsidR="00213499" w:rsidRPr="00CF2649" w:rsidRDefault="00DD71FA" w:rsidP="008D3504">
      <w:pPr>
        <w:spacing w:before="60"/>
        <w:jc w:val="both"/>
        <w:rPr>
          <w:rFonts w:ascii="Arial" w:hAnsi="Arial" w:cs="Arial"/>
          <w:color w:val="0000FF"/>
          <w:sz w:val="18"/>
          <w:szCs w:val="18"/>
          <w:lang w:val="vi-VN"/>
        </w:rPr>
      </w:pPr>
      <w:r w:rsidRPr="00CF2649">
        <w:rPr>
          <w:rFonts w:ascii="Arial" w:hAnsi="Arial" w:cs="Arial"/>
          <w:sz w:val="18"/>
          <w:szCs w:val="18"/>
          <w:lang w:val="vi-VN"/>
        </w:rPr>
        <w:t xml:space="preserve">Sử dụng mẫu dưới đây để báo cáo kết quả công việc của </w:t>
      </w:r>
      <w:r w:rsidR="00CF2649">
        <w:rPr>
          <w:rFonts w:ascii="Arial" w:hAnsi="Arial" w:cs="Arial"/>
          <w:sz w:val="18"/>
          <w:szCs w:val="18"/>
          <w:lang w:val="vi-VN"/>
        </w:rPr>
        <w:t>kiểm toán viên</w:t>
      </w:r>
      <w:r w:rsidRPr="00CF2649">
        <w:rPr>
          <w:rFonts w:ascii="Arial" w:hAnsi="Arial" w:cs="Arial"/>
          <w:sz w:val="18"/>
          <w:szCs w:val="18"/>
          <w:lang w:val="vi-VN"/>
        </w:rPr>
        <w:t xml:space="preserve"> đơn vị thành viên.</w:t>
      </w:r>
    </w:p>
    <w:p w14:paraId="1B6C52E0" w14:textId="77777777" w:rsidR="00213499" w:rsidRPr="00CF2649" w:rsidRDefault="00213499" w:rsidP="00830245">
      <w:pPr>
        <w:pStyle w:val="BDOHeading1"/>
        <w:jc w:val="both"/>
        <w:rPr>
          <w:rFonts w:ascii="Arial" w:hAnsi="Arial" w:cs="Arial"/>
          <w:sz w:val="18"/>
          <w:szCs w:val="18"/>
          <w:lang w:val="vi-VN"/>
        </w:rPr>
      </w:pPr>
    </w:p>
    <w:p w14:paraId="15C8D10C" w14:textId="77777777" w:rsidR="00213499" w:rsidRPr="00CF2649" w:rsidRDefault="00213499">
      <w:pPr>
        <w:spacing w:after="200" w:line="276" w:lineRule="auto"/>
        <w:rPr>
          <w:rFonts w:ascii="Arial" w:hAnsi="Arial" w:cs="Arial"/>
          <w:b/>
          <w:sz w:val="18"/>
          <w:szCs w:val="18"/>
          <w:lang w:val="vi-VN"/>
        </w:rPr>
      </w:pPr>
      <w:r w:rsidRPr="00CF2649">
        <w:rPr>
          <w:rFonts w:ascii="Arial" w:hAnsi="Arial" w:cs="Arial"/>
          <w:sz w:val="18"/>
          <w:szCs w:val="18"/>
          <w:lang w:val="vi-VN"/>
        </w:rPr>
        <w:br w:type="page"/>
      </w:r>
    </w:p>
    <w:p w14:paraId="19074515" w14:textId="7A6682AD" w:rsidR="001E27D1" w:rsidRPr="00CF2649" w:rsidRDefault="0000133E" w:rsidP="00830245">
      <w:pPr>
        <w:pStyle w:val="BDOHeading1"/>
        <w:jc w:val="both"/>
        <w:rPr>
          <w:rFonts w:ascii="Arial" w:hAnsi="Arial" w:cs="Arial"/>
          <w:sz w:val="18"/>
          <w:szCs w:val="18"/>
          <w:lang w:val="vi-VN"/>
        </w:rPr>
      </w:pPr>
      <w:r w:rsidRPr="00CF2649">
        <w:rPr>
          <w:rFonts w:ascii="Arial" w:hAnsi="Arial" w:cs="Arial"/>
          <w:sz w:val="18"/>
          <w:szCs w:val="18"/>
          <w:lang w:val="vi-VN"/>
        </w:rPr>
        <w:lastRenderedPageBreak/>
        <w:t>GIAO DỊCH VỚI BÊN LIÊN QUAN</w:t>
      </w:r>
    </w:p>
    <w:tbl>
      <w:tblPr>
        <w:tblW w:w="0" w:type="auto"/>
        <w:tblLook w:val="04A0" w:firstRow="1" w:lastRow="0" w:firstColumn="1" w:lastColumn="0" w:noHBand="0" w:noVBand="1"/>
      </w:tblPr>
      <w:tblGrid>
        <w:gridCol w:w="1764"/>
        <w:gridCol w:w="3038"/>
        <w:gridCol w:w="2298"/>
        <w:gridCol w:w="2537"/>
      </w:tblGrid>
      <w:tr w:rsidR="007D0D3E" w:rsidRPr="000C3E4A" w14:paraId="0D0A18D6" w14:textId="77777777" w:rsidTr="0096590A">
        <w:tc>
          <w:tcPr>
            <w:tcW w:w="1998" w:type="dxa"/>
            <w:shd w:val="clear" w:color="auto" w:fill="auto"/>
          </w:tcPr>
          <w:p w14:paraId="50C41B64" w14:textId="29B0F029" w:rsidR="007D0D3E" w:rsidRPr="00CF2649" w:rsidRDefault="007D0D3E" w:rsidP="0096590A">
            <w:pPr>
              <w:spacing w:before="120"/>
              <w:rPr>
                <w:rFonts w:ascii="Arial" w:hAnsi="Arial" w:cs="Arial"/>
                <w:sz w:val="18"/>
                <w:szCs w:val="18"/>
                <w:lang w:val="en-SG"/>
              </w:rPr>
            </w:pPr>
            <w:r w:rsidRPr="00CF2649">
              <w:rPr>
                <w:rFonts w:ascii="Arial" w:hAnsi="Arial" w:cs="Arial"/>
                <w:sz w:val="18"/>
                <w:szCs w:val="18"/>
                <w:lang w:val="en-SG"/>
              </w:rPr>
              <w:t xml:space="preserve">Tên </w:t>
            </w:r>
            <w:r w:rsidR="005E0C2D">
              <w:rPr>
                <w:rFonts w:ascii="Arial" w:hAnsi="Arial" w:cs="Arial"/>
                <w:sz w:val="18"/>
                <w:szCs w:val="18"/>
                <w:lang w:val="en-SG"/>
              </w:rPr>
              <w:t>t</w:t>
            </w:r>
            <w:r w:rsidRPr="00CF2649">
              <w:rPr>
                <w:rFonts w:ascii="Arial" w:hAnsi="Arial" w:cs="Arial"/>
                <w:sz w:val="18"/>
                <w:szCs w:val="18"/>
                <w:lang w:val="en-SG"/>
              </w:rPr>
              <w:t>ập đoàn:</w:t>
            </w:r>
          </w:p>
        </w:tc>
        <w:tc>
          <w:tcPr>
            <w:tcW w:w="3212" w:type="dxa"/>
            <w:shd w:val="clear" w:color="auto" w:fill="auto"/>
          </w:tcPr>
          <w:p w14:paraId="0E5B9D87" w14:textId="77777777" w:rsidR="007D0D3E" w:rsidRPr="00CF2649" w:rsidRDefault="007D0D3E" w:rsidP="0096590A">
            <w:pPr>
              <w:spacing w:before="120"/>
              <w:rPr>
                <w:rFonts w:ascii="Arial" w:hAnsi="Arial" w:cs="Arial"/>
                <w:sz w:val="18"/>
                <w:szCs w:val="18"/>
              </w:rPr>
            </w:pPr>
            <w:r w:rsidRPr="00CF2649">
              <w:rPr>
                <w:rFonts w:ascii="Arial" w:hAnsi="Arial" w:cs="Arial"/>
                <w:sz w:val="18"/>
                <w:szCs w:val="18"/>
              </w:rPr>
              <w:t>____________________</w:t>
            </w:r>
          </w:p>
        </w:tc>
        <w:tc>
          <w:tcPr>
            <w:tcW w:w="2605" w:type="dxa"/>
            <w:shd w:val="clear" w:color="auto" w:fill="auto"/>
          </w:tcPr>
          <w:p w14:paraId="6BB7017B" w14:textId="06F94256" w:rsidR="007D0D3E" w:rsidRPr="00CF2649" w:rsidRDefault="007D0D3E" w:rsidP="0096590A">
            <w:pPr>
              <w:spacing w:before="120"/>
              <w:jc w:val="right"/>
              <w:rPr>
                <w:rFonts w:ascii="Arial" w:hAnsi="Arial" w:cs="Arial"/>
                <w:sz w:val="18"/>
                <w:szCs w:val="18"/>
              </w:rPr>
            </w:pPr>
            <w:r w:rsidRPr="00CF2649">
              <w:rPr>
                <w:rFonts w:ascii="Arial" w:hAnsi="Arial" w:cs="Arial"/>
                <w:sz w:val="18"/>
                <w:szCs w:val="18"/>
              </w:rPr>
              <w:t>Năm/Kỳ kế toán</w:t>
            </w:r>
            <w:r w:rsidR="00ED5848" w:rsidRPr="00CF2649">
              <w:rPr>
                <w:rFonts w:ascii="Arial" w:hAnsi="Arial" w:cs="Arial"/>
                <w:sz w:val="18"/>
                <w:szCs w:val="18"/>
              </w:rPr>
              <w:t>:</w:t>
            </w:r>
          </w:p>
        </w:tc>
        <w:tc>
          <w:tcPr>
            <w:tcW w:w="2605" w:type="dxa"/>
            <w:shd w:val="clear" w:color="auto" w:fill="auto"/>
          </w:tcPr>
          <w:p w14:paraId="66C0C9C9" w14:textId="77777777" w:rsidR="007D0D3E" w:rsidRPr="00CF2649" w:rsidRDefault="007D0D3E" w:rsidP="0096590A">
            <w:pPr>
              <w:spacing w:before="120"/>
              <w:rPr>
                <w:rFonts w:ascii="Arial" w:hAnsi="Arial" w:cs="Arial"/>
                <w:sz w:val="18"/>
                <w:szCs w:val="18"/>
              </w:rPr>
            </w:pPr>
            <w:r w:rsidRPr="00CF2649">
              <w:rPr>
                <w:rFonts w:ascii="Arial" w:hAnsi="Arial" w:cs="Arial"/>
                <w:sz w:val="18"/>
                <w:szCs w:val="18"/>
              </w:rPr>
              <w:t>____________________</w:t>
            </w:r>
          </w:p>
        </w:tc>
      </w:tr>
      <w:tr w:rsidR="007D0D3E" w:rsidRPr="000C3E4A" w14:paraId="7D5F9FFE" w14:textId="77777777" w:rsidTr="0096590A">
        <w:tc>
          <w:tcPr>
            <w:tcW w:w="1998" w:type="dxa"/>
            <w:shd w:val="clear" w:color="auto" w:fill="auto"/>
          </w:tcPr>
          <w:p w14:paraId="57678409" w14:textId="2372960A" w:rsidR="007D0D3E" w:rsidRPr="00CF2649" w:rsidRDefault="007D0D3E" w:rsidP="0096590A">
            <w:pPr>
              <w:spacing w:before="120"/>
              <w:rPr>
                <w:rFonts w:ascii="Arial" w:hAnsi="Arial" w:cs="Arial"/>
                <w:sz w:val="18"/>
                <w:szCs w:val="18"/>
                <w:lang w:val="en-SG"/>
              </w:rPr>
            </w:pPr>
            <w:r w:rsidRPr="00CF2649">
              <w:rPr>
                <w:rFonts w:ascii="Arial" w:hAnsi="Arial" w:cs="Arial"/>
                <w:sz w:val="18"/>
                <w:szCs w:val="18"/>
                <w:lang w:val="en-SG"/>
              </w:rPr>
              <w:t>Tên đơn vị thành viên:</w:t>
            </w:r>
          </w:p>
        </w:tc>
        <w:tc>
          <w:tcPr>
            <w:tcW w:w="3212" w:type="dxa"/>
            <w:shd w:val="clear" w:color="auto" w:fill="auto"/>
          </w:tcPr>
          <w:p w14:paraId="3941333F" w14:textId="77777777" w:rsidR="007D0D3E" w:rsidRPr="00CF2649" w:rsidRDefault="007D0D3E" w:rsidP="0096590A">
            <w:pPr>
              <w:spacing w:before="120"/>
              <w:rPr>
                <w:rFonts w:ascii="Arial" w:hAnsi="Arial" w:cs="Arial"/>
                <w:sz w:val="18"/>
                <w:szCs w:val="18"/>
              </w:rPr>
            </w:pPr>
            <w:r w:rsidRPr="00CF2649">
              <w:rPr>
                <w:rFonts w:ascii="Arial" w:hAnsi="Arial" w:cs="Arial"/>
                <w:sz w:val="18"/>
                <w:szCs w:val="18"/>
              </w:rPr>
              <w:t>____________________</w:t>
            </w:r>
          </w:p>
        </w:tc>
        <w:tc>
          <w:tcPr>
            <w:tcW w:w="2605" w:type="dxa"/>
            <w:shd w:val="clear" w:color="auto" w:fill="auto"/>
          </w:tcPr>
          <w:p w14:paraId="1557D9E5" w14:textId="77777777" w:rsidR="007D0D3E" w:rsidRPr="00CF2649" w:rsidRDefault="007D0D3E" w:rsidP="0096590A">
            <w:pPr>
              <w:spacing w:before="120"/>
              <w:rPr>
                <w:rFonts w:ascii="Arial" w:hAnsi="Arial" w:cs="Arial"/>
                <w:sz w:val="18"/>
                <w:szCs w:val="18"/>
              </w:rPr>
            </w:pPr>
          </w:p>
        </w:tc>
        <w:tc>
          <w:tcPr>
            <w:tcW w:w="2605" w:type="dxa"/>
            <w:shd w:val="clear" w:color="auto" w:fill="auto"/>
          </w:tcPr>
          <w:p w14:paraId="664EF025" w14:textId="77777777" w:rsidR="007D0D3E" w:rsidRPr="00CF2649" w:rsidRDefault="007D0D3E" w:rsidP="0096590A">
            <w:pPr>
              <w:spacing w:before="120"/>
              <w:rPr>
                <w:rFonts w:ascii="Arial" w:hAnsi="Arial" w:cs="Arial"/>
                <w:sz w:val="18"/>
                <w:szCs w:val="18"/>
              </w:rPr>
            </w:pPr>
          </w:p>
        </w:tc>
      </w:tr>
    </w:tbl>
    <w:p w14:paraId="19074528" w14:textId="5A4C0D97" w:rsidR="001E27D1" w:rsidRPr="00CF2649" w:rsidRDefault="0000133E" w:rsidP="00D704B9">
      <w:pPr>
        <w:pStyle w:val="Vnsterstlld"/>
        <w:jc w:val="both"/>
        <w:rPr>
          <w:rFonts w:ascii="Arial" w:hAnsi="Arial" w:cs="Arial"/>
          <w:sz w:val="18"/>
          <w:szCs w:val="18"/>
        </w:rPr>
      </w:pPr>
      <w:r w:rsidRPr="00CF2649">
        <w:rPr>
          <w:rFonts w:ascii="Arial" w:hAnsi="Arial" w:cs="Arial"/>
          <w:color w:val="auto"/>
          <w:sz w:val="18"/>
          <w:szCs w:val="18"/>
        </w:rPr>
        <w:t xml:space="preserve">Chúng tôi </w:t>
      </w:r>
      <w:r w:rsidR="00CC1F32" w:rsidRPr="00CF2649">
        <w:rPr>
          <w:rFonts w:ascii="Arial" w:hAnsi="Arial" w:cs="Arial"/>
          <w:color w:val="auto"/>
          <w:sz w:val="18"/>
          <w:szCs w:val="18"/>
        </w:rPr>
        <w:t>đ</w:t>
      </w:r>
      <w:r w:rsidRPr="00CF2649">
        <w:rPr>
          <w:rFonts w:ascii="Arial" w:hAnsi="Arial" w:cs="Arial"/>
          <w:color w:val="auto"/>
          <w:sz w:val="18"/>
          <w:szCs w:val="18"/>
        </w:rPr>
        <w:t>ã thực hiện các thủ tục liên quan đến các mối quan hệ và giao dịch với các bên liên quan và báo cáo như sau:</w:t>
      </w:r>
    </w:p>
    <w:tbl>
      <w:tblPr>
        <w:tblW w:w="96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373"/>
        <w:gridCol w:w="1573"/>
        <w:gridCol w:w="3685"/>
      </w:tblGrid>
      <w:tr w:rsidR="0025555C" w:rsidRPr="000C3E4A" w14:paraId="1907452D" w14:textId="77777777" w:rsidTr="0025555C">
        <w:tc>
          <w:tcPr>
            <w:tcW w:w="4373" w:type="dxa"/>
            <w:shd w:val="clear" w:color="auto" w:fill="D9D9D9" w:themeFill="background1" w:themeFillShade="D9"/>
          </w:tcPr>
          <w:p w14:paraId="19074529" w14:textId="77777777" w:rsidR="0025555C" w:rsidRPr="00CF2649" w:rsidRDefault="0025555C" w:rsidP="0025555C">
            <w:pPr>
              <w:pStyle w:val="Brdtextenkl"/>
              <w:spacing w:before="120" w:after="120" w:line="240" w:lineRule="atLeast"/>
              <w:ind w:left="0"/>
              <w:jc w:val="both"/>
              <w:rPr>
                <w:rFonts w:cs="Arial"/>
                <w:color w:val="auto"/>
                <w:sz w:val="18"/>
                <w:szCs w:val="18"/>
              </w:rPr>
            </w:pPr>
          </w:p>
        </w:tc>
        <w:tc>
          <w:tcPr>
            <w:tcW w:w="1573" w:type="dxa"/>
            <w:shd w:val="clear" w:color="auto" w:fill="D9D9D9" w:themeFill="background1" w:themeFillShade="D9"/>
          </w:tcPr>
          <w:p w14:paraId="1907452A" w14:textId="32CB15E6" w:rsidR="0025555C" w:rsidRPr="00CF2649" w:rsidRDefault="0025555C" w:rsidP="0025555C">
            <w:pPr>
              <w:pStyle w:val="Brdtextenkl"/>
              <w:spacing w:before="120" w:after="120" w:line="240" w:lineRule="atLeast"/>
              <w:ind w:left="0"/>
              <w:jc w:val="center"/>
              <w:rPr>
                <w:rFonts w:cs="Arial"/>
                <w:b/>
                <w:color w:val="auto"/>
                <w:sz w:val="18"/>
                <w:szCs w:val="18"/>
              </w:rPr>
            </w:pPr>
            <w:r w:rsidRPr="00CF2649">
              <w:rPr>
                <w:rFonts w:cs="Arial"/>
                <w:b/>
                <w:color w:val="auto"/>
                <w:sz w:val="18"/>
                <w:szCs w:val="18"/>
              </w:rPr>
              <w:t>CÓ</w:t>
            </w:r>
            <w:r w:rsidR="00516ED6">
              <w:rPr>
                <w:rFonts w:cs="Arial"/>
                <w:b/>
                <w:color w:val="auto"/>
                <w:sz w:val="18"/>
                <w:szCs w:val="18"/>
              </w:rPr>
              <w:t>/</w:t>
            </w:r>
            <w:r w:rsidRPr="00CF2649">
              <w:rPr>
                <w:rFonts w:cs="Arial"/>
                <w:b/>
                <w:color w:val="auto"/>
                <w:sz w:val="18"/>
                <w:szCs w:val="18"/>
              </w:rPr>
              <w:t>KHÔNG</w:t>
            </w:r>
            <w:r w:rsidR="00516ED6">
              <w:rPr>
                <w:rFonts w:cs="Arial"/>
                <w:b/>
                <w:color w:val="auto"/>
                <w:sz w:val="18"/>
                <w:szCs w:val="18"/>
              </w:rPr>
              <w:t xml:space="preserve">  /</w:t>
            </w:r>
            <w:r w:rsidRPr="00CF2649">
              <w:rPr>
                <w:rFonts w:cs="Arial"/>
                <w:b/>
                <w:color w:val="auto"/>
                <w:sz w:val="18"/>
                <w:szCs w:val="18"/>
              </w:rPr>
              <w:t>KHÔNG ÁP DỤNG</w:t>
            </w:r>
          </w:p>
        </w:tc>
        <w:tc>
          <w:tcPr>
            <w:tcW w:w="3685" w:type="dxa"/>
            <w:shd w:val="clear" w:color="auto" w:fill="D9D9D9" w:themeFill="background1" w:themeFillShade="D9"/>
          </w:tcPr>
          <w:p w14:paraId="1907452C" w14:textId="7A1F9DB4" w:rsidR="0025555C" w:rsidRPr="00CF2649" w:rsidRDefault="0025555C" w:rsidP="0025555C">
            <w:pPr>
              <w:pStyle w:val="Brdtextenkl"/>
              <w:spacing w:before="120" w:after="120" w:line="240" w:lineRule="atLeast"/>
              <w:ind w:left="0"/>
              <w:jc w:val="center"/>
              <w:rPr>
                <w:rFonts w:cs="Arial"/>
                <w:b/>
                <w:iCs/>
                <w:color w:val="auto"/>
                <w:sz w:val="18"/>
                <w:szCs w:val="18"/>
              </w:rPr>
            </w:pPr>
            <w:r w:rsidRPr="00CF2649">
              <w:rPr>
                <w:rFonts w:cs="Arial"/>
                <w:b/>
                <w:iCs/>
                <w:color w:val="auto"/>
                <w:sz w:val="18"/>
                <w:szCs w:val="18"/>
              </w:rPr>
              <w:t>Ý KIẾN</w:t>
            </w:r>
          </w:p>
        </w:tc>
      </w:tr>
      <w:tr w:rsidR="0025555C" w:rsidRPr="000C3E4A" w14:paraId="19074532" w14:textId="77777777" w:rsidTr="0025555C">
        <w:tc>
          <w:tcPr>
            <w:tcW w:w="4373" w:type="dxa"/>
            <w:shd w:val="clear" w:color="auto" w:fill="auto"/>
          </w:tcPr>
          <w:p w14:paraId="1907452E" w14:textId="22F13208" w:rsidR="0025555C" w:rsidRPr="00CF2649" w:rsidRDefault="00CF2649" w:rsidP="0025555C">
            <w:pPr>
              <w:pStyle w:val="Brdtextenkl"/>
              <w:spacing w:before="120" w:after="120"/>
              <w:ind w:left="57" w:right="57"/>
              <w:jc w:val="both"/>
              <w:rPr>
                <w:rFonts w:cs="Arial"/>
                <w:color w:val="0000FF"/>
                <w:sz w:val="18"/>
                <w:szCs w:val="18"/>
              </w:rPr>
            </w:pPr>
            <w:r>
              <w:rPr>
                <w:rFonts w:cs="Arial"/>
                <w:color w:val="auto"/>
                <w:sz w:val="18"/>
                <w:szCs w:val="18"/>
              </w:rPr>
              <w:t>Kiểm toán viên</w:t>
            </w:r>
            <w:r w:rsidR="0025555C" w:rsidRPr="00CF2649">
              <w:rPr>
                <w:rFonts w:cs="Arial"/>
                <w:color w:val="auto"/>
                <w:sz w:val="18"/>
                <w:szCs w:val="18"/>
              </w:rPr>
              <w:t xml:space="preserve"> có xác định bất kỳ bên liên quan và giao dịch bên liên quan nào </w:t>
            </w:r>
            <w:r w:rsidR="00432841">
              <w:rPr>
                <w:rFonts w:cs="Arial"/>
                <w:color w:val="auto"/>
                <w:sz w:val="18"/>
                <w:szCs w:val="18"/>
              </w:rPr>
              <w:t xml:space="preserve">hay </w:t>
            </w:r>
            <w:r w:rsidR="0025555C" w:rsidRPr="00CF2649">
              <w:rPr>
                <w:rFonts w:cs="Arial"/>
                <w:color w:val="auto"/>
                <w:sz w:val="18"/>
                <w:szCs w:val="18"/>
              </w:rPr>
              <w:t>không?</w:t>
            </w:r>
          </w:p>
        </w:tc>
        <w:tc>
          <w:tcPr>
            <w:tcW w:w="1573" w:type="dxa"/>
            <w:shd w:val="clear" w:color="auto" w:fill="auto"/>
          </w:tcPr>
          <w:p w14:paraId="1907452F" w14:textId="77777777" w:rsidR="0025555C" w:rsidRPr="00CF2649" w:rsidRDefault="0025555C" w:rsidP="0025555C">
            <w:pPr>
              <w:pStyle w:val="Brdtextenkl"/>
              <w:spacing w:before="120" w:after="120"/>
              <w:ind w:left="57" w:right="57"/>
              <w:jc w:val="both"/>
              <w:rPr>
                <w:rFonts w:cs="Arial"/>
                <w:color w:val="0000FF"/>
                <w:sz w:val="18"/>
                <w:szCs w:val="18"/>
              </w:rPr>
            </w:pPr>
          </w:p>
        </w:tc>
        <w:tc>
          <w:tcPr>
            <w:tcW w:w="3685" w:type="dxa"/>
            <w:shd w:val="clear" w:color="auto" w:fill="auto"/>
          </w:tcPr>
          <w:p w14:paraId="19074531" w14:textId="640FD344" w:rsidR="0025555C" w:rsidRPr="000C3E4A" w:rsidRDefault="0025555C" w:rsidP="0025555C">
            <w:pPr>
              <w:pStyle w:val="Brdtextenkl"/>
              <w:spacing w:before="120" w:after="120"/>
              <w:ind w:left="57" w:right="57"/>
              <w:jc w:val="both"/>
              <w:rPr>
                <w:rFonts w:cs="Arial"/>
                <w:i/>
                <w:iCs/>
                <w:color w:val="0000FF"/>
                <w:sz w:val="18"/>
                <w:szCs w:val="18"/>
                <w:lang w:val="en-US"/>
              </w:rPr>
            </w:pPr>
            <w:r w:rsidRPr="000C3E4A">
              <w:rPr>
                <w:rFonts w:cs="Arial"/>
                <w:i/>
                <w:iCs/>
                <w:color w:val="0000FF"/>
                <w:sz w:val="18"/>
                <w:szCs w:val="18"/>
              </w:rPr>
              <w:t xml:space="preserve"> </w:t>
            </w:r>
            <w:r w:rsidRPr="000C3E4A">
              <w:rPr>
                <w:rFonts w:cs="Arial"/>
                <w:i/>
                <w:iCs/>
                <w:color w:val="auto"/>
                <w:sz w:val="18"/>
                <w:szCs w:val="18"/>
                <w:lang w:val="en-US"/>
              </w:rPr>
              <w:t>[Nếu có, cung cấp chi tiết hoặc tham chiếu đến các tài liệu bổ sung]</w:t>
            </w:r>
            <w:r w:rsidR="00586854">
              <w:rPr>
                <w:rFonts w:cs="Arial"/>
                <w:i/>
                <w:iCs/>
                <w:color w:val="auto"/>
                <w:sz w:val="18"/>
                <w:szCs w:val="18"/>
                <w:lang w:val="en-US"/>
              </w:rPr>
              <w:t>.</w:t>
            </w:r>
          </w:p>
        </w:tc>
      </w:tr>
      <w:tr w:rsidR="0025555C" w:rsidRPr="000C3E4A" w14:paraId="19074538" w14:textId="77777777" w:rsidTr="0025555C">
        <w:tc>
          <w:tcPr>
            <w:tcW w:w="4373" w:type="dxa"/>
            <w:shd w:val="clear" w:color="auto" w:fill="auto"/>
          </w:tcPr>
          <w:p w14:paraId="19074533" w14:textId="3CEEC3CA" w:rsidR="0025555C" w:rsidRPr="00CF2649" w:rsidRDefault="0025555C" w:rsidP="0025555C">
            <w:pPr>
              <w:pStyle w:val="Brdtextenkl"/>
              <w:spacing w:before="120" w:after="120"/>
              <w:ind w:left="57" w:right="57"/>
              <w:jc w:val="both"/>
              <w:rPr>
                <w:rFonts w:cs="Arial"/>
                <w:color w:val="0000FF"/>
                <w:sz w:val="18"/>
                <w:szCs w:val="18"/>
              </w:rPr>
            </w:pPr>
            <w:r w:rsidRPr="00CF2649">
              <w:rPr>
                <w:rFonts w:cs="Arial"/>
                <w:color w:val="auto"/>
                <w:sz w:val="18"/>
                <w:szCs w:val="18"/>
              </w:rPr>
              <w:t>Khi được yêu cầu thực hiện công việc khác ngoài kiểm toán bộ báo cáo của đ</w:t>
            </w:r>
            <w:r w:rsidRPr="00CF2649">
              <w:rPr>
                <w:rFonts w:cs="Arial"/>
                <w:color w:val="auto"/>
                <w:sz w:val="18"/>
                <w:szCs w:val="18"/>
                <w:lang w:val="vi-VN"/>
              </w:rPr>
              <w:t>ơ</w:t>
            </w:r>
            <w:r w:rsidRPr="00CF2649">
              <w:rPr>
                <w:rFonts w:cs="Arial"/>
                <w:color w:val="auto"/>
                <w:sz w:val="18"/>
                <w:szCs w:val="18"/>
                <w:lang w:val="en-US"/>
              </w:rPr>
              <w:t>n vị thành viên</w:t>
            </w:r>
            <w:r w:rsidRPr="00CF2649">
              <w:rPr>
                <w:rFonts w:cs="Arial"/>
                <w:color w:val="auto"/>
                <w:sz w:val="18"/>
                <w:szCs w:val="18"/>
              </w:rPr>
              <w:t>:</w:t>
            </w:r>
          </w:p>
          <w:p w14:paraId="19074534" w14:textId="5375D925" w:rsidR="0025555C" w:rsidRPr="00CF2649" w:rsidRDefault="00CF2649" w:rsidP="0025555C">
            <w:pPr>
              <w:pStyle w:val="Brdtextenkl"/>
              <w:spacing w:before="120" w:after="120"/>
              <w:ind w:left="57" w:right="57"/>
              <w:jc w:val="both"/>
              <w:rPr>
                <w:rFonts w:cs="Arial"/>
                <w:color w:val="0000FF"/>
                <w:sz w:val="18"/>
                <w:szCs w:val="18"/>
              </w:rPr>
            </w:pPr>
            <w:r>
              <w:rPr>
                <w:rFonts w:cs="Arial"/>
                <w:color w:val="auto"/>
                <w:sz w:val="18"/>
                <w:szCs w:val="18"/>
              </w:rPr>
              <w:t>Kiểm toán viên</w:t>
            </w:r>
            <w:r w:rsidR="0025555C" w:rsidRPr="00CF2649">
              <w:rPr>
                <w:rFonts w:cs="Arial"/>
                <w:color w:val="auto"/>
                <w:sz w:val="18"/>
                <w:szCs w:val="18"/>
              </w:rPr>
              <w:t xml:space="preserve"> đã xác định bất kỳ rủi ro có sai sót trọng yếu đáng kể nào đối với các bên liên quan hoặc giao dịch với bên liên quan </w:t>
            </w:r>
            <w:r w:rsidR="00432841">
              <w:rPr>
                <w:rFonts w:cs="Arial"/>
                <w:color w:val="auto"/>
                <w:sz w:val="18"/>
                <w:szCs w:val="18"/>
              </w:rPr>
              <w:t xml:space="preserve">hay </w:t>
            </w:r>
            <w:r w:rsidR="0025555C" w:rsidRPr="00CF2649">
              <w:rPr>
                <w:rFonts w:cs="Arial"/>
                <w:color w:val="auto"/>
                <w:sz w:val="18"/>
                <w:szCs w:val="18"/>
              </w:rPr>
              <w:t>chưa?</w:t>
            </w:r>
          </w:p>
        </w:tc>
        <w:tc>
          <w:tcPr>
            <w:tcW w:w="1573" w:type="dxa"/>
            <w:shd w:val="clear" w:color="auto" w:fill="auto"/>
          </w:tcPr>
          <w:p w14:paraId="19074535" w14:textId="77777777" w:rsidR="0025555C" w:rsidRPr="00CF2649" w:rsidRDefault="0025555C" w:rsidP="0025555C">
            <w:pPr>
              <w:pStyle w:val="Brdtextenkl"/>
              <w:spacing w:before="120" w:after="120"/>
              <w:ind w:left="57" w:right="57"/>
              <w:jc w:val="both"/>
              <w:rPr>
                <w:rFonts w:cs="Arial"/>
                <w:color w:val="0000FF"/>
                <w:sz w:val="18"/>
                <w:szCs w:val="18"/>
              </w:rPr>
            </w:pPr>
          </w:p>
        </w:tc>
        <w:tc>
          <w:tcPr>
            <w:tcW w:w="3685" w:type="dxa"/>
            <w:shd w:val="clear" w:color="auto" w:fill="auto"/>
          </w:tcPr>
          <w:p w14:paraId="19074537" w14:textId="4E28B583" w:rsidR="0025555C" w:rsidRPr="000C3E4A" w:rsidRDefault="0025555C" w:rsidP="0025555C">
            <w:pPr>
              <w:pStyle w:val="Brdtextenkl"/>
              <w:spacing w:before="120" w:after="120"/>
              <w:ind w:left="57" w:right="57"/>
              <w:jc w:val="both"/>
              <w:rPr>
                <w:rFonts w:cs="Arial"/>
                <w:i/>
                <w:iCs/>
                <w:color w:val="0000FF"/>
                <w:sz w:val="18"/>
                <w:szCs w:val="18"/>
                <w:lang w:val="en-US"/>
              </w:rPr>
            </w:pPr>
            <w:r w:rsidRPr="000C3E4A">
              <w:rPr>
                <w:rFonts w:cs="Arial"/>
                <w:i/>
                <w:iCs/>
                <w:color w:val="0000FF"/>
                <w:sz w:val="18"/>
                <w:szCs w:val="18"/>
              </w:rPr>
              <w:t xml:space="preserve"> </w:t>
            </w:r>
            <w:r w:rsidRPr="000C3E4A">
              <w:rPr>
                <w:rFonts w:cs="Arial"/>
                <w:i/>
                <w:iCs/>
                <w:color w:val="auto"/>
                <w:sz w:val="18"/>
                <w:szCs w:val="18"/>
                <w:lang w:val="en-US"/>
              </w:rPr>
              <w:t>[Nếu có, cung cấp chi tiết về rủi ro và công việc đã thực hiện để xử lý rủi ro đó]</w:t>
            </w:r>
            <w:r w:rsidR="00586854">
              <w:rPr>
                <w:rFonts w:cs="Arial"/>
                <w:i/>
                <w:iCs/>
                <w:color w:val="auto"/>
                <w:sz w:val="18"/>
                <w:szCs w:val="18"/>
                <w:lang w:val="en-US"/>
              </w:rPr>
              <w:t>.</w:t>
            </w:r>
          </w:p>
        </w:tc>
      </w:tr>
      <w:tr w:rsidR="0025555C" w:rsidRPr="000C3E4A" w14:paraId="1907453E" w14:textId="77777777" w:rsidTr="0025555C">
        <w:tc>
          <w:tcPr>
            <w:tcW w:w="4373" w:type="dxa"/>
            <w:shd w:val="clear" w:color="auto" w:fill="auto"/>
          </w:tcPr>
          <w:p w14:paraId="19074539" w14:textId="50066D84" w:rsidR="0025555C" w:rsidRPr="00CF2649" w:rsidRDefault="0025555C" w:rsidP="0025555C">
            <w:pPr>
              <w:pStyle w:val="Brdtextenkl"/>
              <w:spacing w:before="120" w:after="120"/>
              <w:ind w:left="57" w:right="57"/>
              <w:jc w:val="both"/>
              <w:rPr>
                <w:rFonts w:cs="Arial"/>
                <w:color w:val="0000FF"/>
                <w:sz w:val="18"/>
                <w:szCs w:val="18"/>
              </w:rPr>
            </w:pPr>
            <w:r w:rsidRPr="00CF2649">
              <w:rPr>
                <w:rFonts w:cs="Arial"/>
                <w:color w:val="auto"/>
                <w:sz w:val="18"/>
                <w:szCs w:val="18"/>
              </w:rPr>
              <w:t>Khi được yêu cầu thực hiện công việc khác ngoài kiểm toán bộ báo cáo của đ</w:t>
            </w:r>
            <w:r w:rsidRPr="00CF2649">
              <w:rPr>
                <w:rFonts w:cs="Arial"/>
                <w:color w:val="auto"/>
                <w:sz w:val="18"/>
                <w:szCs w:val="18"/>
                <w:lang w:val="vi-VN"/>
              </w:rPr>
              <w:t>ơ</w:t>
            </w:r>
            <w:r w:rsidRPr="00CF2649">
              <w:rPr>
                <w:rFonts w:cs="Arial"/>
                <w:color w:val="auto"/>
                <w:sz w:val="18"/>
                <w:szCs w:val="18"/>
                <w:lang w:val="en-US"/>
              </w:rPr>
              <w:t>n vị thành viên</w:t>
            </w:r>
            <w:r w:rsidRPr="00CF2649">
              <w:rPr>
                <w:rFonts w:cs="Arial"/>
                <w:color w:val="auto"/>
                <w:sz w:val="18"/>
                <w:szCs w:val="18"/>
              </w:rPr>
              <w:t>:</w:t>
            </w:r>
          </w:p>
          <w:p w14:paraId="1907453A" w14:textId="5543D6E9" w:rsidR="0025555C" w:rsidRPr="00CF2649" w:rsidRDefault="00CF2649" w:rsidP="0025555C">
            <w:pPr>
              <w:pStyle w:val="Brdtextenkl"/>
              <w:spacing w:before="120" w:after="120"/>
              <w:ind w:left="57" w:right="57"/>
              <w:jc w:val="both"/>
              <w:rPr>
                <w:rFonts w:cs="Arial"/>
                <w:color w:val="0000FF"/>
                <w:sz w:val="18"/>
                <w:szCs w:val="18"/>
              </w:rPr>
            </w:pPr>
            <w:r>
              <w:rPr>
                <w:rFonts w:cs="Arial"/>
                <w:color w:val="auto"/>
                <w:sz w:val="18"/>
                <w:szCs w:val="18"/>
              </w:rPr>
              <w:t>Kiểm toán viên</w:t>
            </w:r>
            <w:r w:rsidR="0025555C" w:rsidRPr="00CF2649">
              <w:rPr>
                <w:rFonts w:cs="Arial"/>
                <w:color w:val="auto"/>
                <w:sz w:val="18"/>
                <w:szCs w:val="18"/>
              </w:rPr>
              <w:t xml:space="preserve"> có nhận thấy bất kỳ khía cạnh nào liên quan đến các bên liên quan hoặc giao dịch với bên liên quan có thể dẫn đến rủi ro có sai sót trọng yếu đáng kể đối với </w:t>
            </w:r>
            <w:r w:rsidR="005E0C2D">
              <w:rPr>
                <w:rFonts w:cs="Arial"/>
                <w:color w:val="auto"/>
                <w:sz w:val="18"/>
                <w:szCs w:val="18"/>
              </w:rPr>
              <w:t xml:space="preserve">báo </w:t>
            </w:r>
            <w:r>
              <w:rPr>
                <w:rFonts w:cs="Arial"/>
                <w:color w:val="auto"/>
                <w:sz w:val="18"/>
                <w:szCs w:val="18"/>
              </w:rPr>
              <w:t>cáo tài chính</w:t>
            </w:r>
            <w:r w:rsidR="0025555C" w:rsidRPr="00CF2649">
              <w:rPr>
                <w:rFonts w:cs="Arial"/>
                <w:color w:val="auto"/>
                <w:sz w:val="18"/>
                <w:szCs w:val="18"/>
              </w:rPr>
              <w:t xml:space="preserve"> tập đoàn </w:t>
            </w:r>
            <w:r w:rsidR="00432841">
              <w:rPr>
                <w:rFonts w:cs="Arial"/>
                <w:color w:val="auto"/>
                <w:sz w:val="18"/>
                <w:szCs w:val="18"/>
              </w:rPr>
              <w:t xml:space="preserve">hay </w:t>
            </w:r>
            <w:r w:rsidR="0025555C" w:rsidRPr="00CF2649">
              <w:rPr>
                <w:rFonts w:cs="Arial"/>
                <w:color w:val="auto"/>
                <w:sz w:val="18"/>
                <w:szCs w:val="18"/>
              </w:rPr>
              <w:t>không?</w:t>
            </w:r>
          </w:p>
        </w:tc>
        <w:tc>
          <w:tcPr>
            <w:tcW w:w="1573" w:type="dxa"/>
            <w:shd w:val="clear" w:color="auto" w:fill="auto"/>
          </w:tcPr>
          <w:p w14:paraId="1907453B" w14:textId="77777777" w:rsidR="0025555C" w:rsidRPr="00CF2649" w:rsidRDefault="0025555C" w:rsidP="0025555C">
            <w:pPr>
              <w:pStyle w:val="Brdtextenkl"/>
              <w:spacing w:before="120" w:after="120"/>
              <w:ind w:left="57" w:right="57"/>
              <w:jc w:val="both"/>
              <w:rPr>
                <w:rFonts w:cs="Arial"/>
                <w:color w:val="0000FF"/>
                <w:sz w:val="18"/>
                <w:szCs w:val="18"/>
              </w:rPr>
            </w:pPr>
          </w:p>
        </w:tc>
        <w:tc>
          <w:tcPr>
            <w:tcW w:w="3685" w:type="dxa"/>
            <w:shd w:val="clear" w:color="auto" w:fill="auto"/>
          </w:tcPr>
          <w:p w14:paraId="1907453D" w14:textId="4183458C" w:rsidR="0025555C" w:rsidRPr="000C3E4A" w:rsidRDefault="0025555C" w:rsidP="0025555C">
            <w:pPr>
              <w:pStyle w:val="Brdtextenkl"/>
              <w:spacing w:before="120" w:after="120"/>
              <w:ind w:left="57" w:right="57"/>
              <w:jc w:val="both"/>
              <w:rPr>
                <w:rFonts w:cs="Arial"/>
                <w:i/>
                <w:iCs/>
                <w:color w:val="0000FF"/>
                <w:sz w:val="18"/>
                <w:szCs w:val="18"/>
              </w:rPr>
            </w:pPr>
            <w:r w:rsidRPr="000C3E4A">
              <w:rPr>
                <w:rFonts w:cs="Arial"/>
                <w:i/>
                <w:iCs/>
                <w:color w:val="auto"/>
                <w:sz w:val="18"/>
                <w:szCs w:val="18"/>
              </w:rPr>
              <w:t xml:space="preserve"> </w:t>
            </w:r>
            <w:r w:rsidRPr="000C3E4A">
              <w:rPr>
                <w:rFonts w:cs="Arial"/>
                <w:i/>
                <w:iCs/>
                <w:color w:val="auto"/>
                <w:sz w:val="18"/>
                <w:szCs w:val="18"/>
                <w:lang w:val="en-US"/>
              </w:rPr>
              <w:t>[Nếu có, cung cấp chi tiết về rủi ro và công việc đã thực hiện để xử lý rủi ro đó]</w:t>
            </w:r>
            <w:r w:rsidR="00586854">
              <w:rPr>
                <w:rFonts w:cs="Arial"/>
                <w:i/>
                <w:iCs/>
                <w:color w:val="auto"/>
                <w:sz w:val="18"/>
                <w:szCs w:val="18"/>
                <w:lang w:val="en-US"/>
              </w:rPr>
              <w:t>.</w:t>
            </w:r>
          </w:p>
        </w:tc>
      </w:tr>
      <w:tr w:rsidR="0025555C" w:rsidRPr="000C3E4A" w14:paraId="19074543" w14:textId="77777777" w:rsidTr="0025555C">
        <w:tc>
          <w:tcPr>
            <w:tcW w:w="4373" w:type="dxa"/>
            <w:shd w:val="clear" w:color="auto" w:fill="auto"/>
          </w:tcPr>
          <w:p w14:paraId="1907453F" w14:textId="02AA5793" w:rsidR="0025555C" w:rsidRPr="00CF2649" w:rsidRDefault="0025555C" w:rsidP="0025555C">
            <w:pPr>
              <w:pStyle w:val="Brdtextenkl"/>
              <w:spacing w:before="120" w:after="120"/>
              <w:ind w:left="57" w:right="57"/>
              <w:jc w:val="both"/>
              <w:rPr>
                <w:rFonts w:cs="Arial"/>
                <w:color w:val="0000FF"/>
                <w:sz w:val="18"/>
                <w:szCs w:val="18"/>
              </w:rPr>
            </w:pPr>
            <w:r w:rsidRPr="00CF2649">
              <w:rPr>
                <w:rFonts w:cs="Arial"/>
                <w:color w:val="auto"/>
                <w:sz w:val="18"/>
                <w:szCs w:val="18"/>
              </w:rPr>
              <w:t xml:space="preserve">Có khoản cho cán bộ nhân viên, </w:t>
            </w:r>
            <w:r w:rsidR="00CF2649">
              <w:rPr>
                <w:rFonts w:cs="Arial"/>
                <w:color w:val="auto"/>
                <w:sz w:val="18"/>
                <w:szCs w:val="18"/>
              </w:rPr>
              <w:t>Ban Giám đốc</w:t>
            </w:r>
            <w:r w:rsidR="00C62B21">
              <w:rPr>
                <w:rFonts w:cs="Arial"/>
                <w:color w:val="auto"/>
                <w:sz w:val="18"/>
                <w:szCs w:val="18"/>
              </w:rPr>
              <w:t xml:space="preserve"> tập đoàn</w:t>
            </w:r>
            <w:r w:rsidRPr="00CF2649">
              <w:rPr>
                <w:rFonts w:cs="Arial"/>
                <w:color w:val="auto"/>
                <w:sz w:val="18"/>
                <w:szCs w:val="18"/>
              </w:rPr>
              <w:t xml:space="preserve">, </w:t>
            </w:r>
            <w:r w:rsidR="00CF2649">
              <w:rPr>
                <w:rFonts w:cs="Arial"/>
                <w:color w:val="auto"/>
                <w:sz w:val="18"/>
                <w:szCs w:val="18"/>
              </w:rPr>
              <w:t>Ban Giám đốc</w:t>
            </w:r>
            <w:r w:rsidRPr="00CF2649">
              <w:rPr>
                <w:rFonts w:cs="Arial"/>
                <w:color w:val="auto"/>
                <w:sz w:val="18"/>
                <w:szCs w:val="18"/>
              </w:rPr>
              <w:t xml:space="preserve"> ở công ty con và công ty liên kết vay tiền </w:t>
            </w:r>
            <w:r w:rsidR="00432841">
              <w:rPr>
                <w:rFonts w:cs="Arial"/>
                <w:color w:val="auto"/>
                <w:sz w:val="18"/>
                <w:szCs w:val="18"/>
              </w:rPr>
              <w:t xml:space="preserve">hay </w:t>
            </w:r>
            <w:r w:rsidRPr="00CF2649">
              <w:rPr>
                <w:rFonts w:cs="Arial"/>
                <w:color w:val="auto"/>
                <w:sz w:val="18"/>
                <w:szCs w:val="18"/>
              </w:rPr>
              <w:t>không?</w:t>
            </w:r>
          </w:p>
        </w:tc>
        <w:tc>
          <w:tcPr>
            <w:tcW w:w="1573" w:type="dxa"/>
            <w:shd w:val="clear" w:color="auto" w:fill="auto"/>
          </w:tcPr>
          <w:p w14:paraId="19074540" w14:textId="77777777" w:rsidR="0025555C" w:rsidRPr="00CF2649" w:rsidRDefault="0025555C" w:rsidP="0025555C">
            <w:pPr>
              <w:pStyle w:val="Brdtextenkl"/>
              <w:spacing w:before="120" w:after="120"/>
              <w:ind w:left="57" w:right="57"/>
              <w:jc w:val="both"/>
              <w:rPr>
                <w:rFonts w:cs="Arial"/>
                <w:color w:val="0000FF"/>
                <w:sz w:val="18"/>
                <w:szCs w:val="18"/>
              </w:rPr>
            </w:pPr>
          </w:p>
        </w:tc>
        <w:tc>
          <w:tcPr>
            <w:tcW w:w="3685" w:type="dxa"/>
            <w:shd w:val="clear" w:color="auto" w:fill="auto"/>
          </w:tcPr>
          <w:p w14:paraId="19074542" w14:textId="11F36556" w:rsidR="0025555C" w:rsidRPr="00CF2649" w:rsidRDefault="0025555C" w:rsidP="0025555C">
            <w:pPr>
              <w:pStyle w:val="Brdtextenkl"/>
              <w:spacing w:before="120" w:after="120"/>
              <w:ind w:left="57" w:right="57"/>
              <w:jc w:val="both"/>
              <w:rPr>
                <w:rFonts w:cs="Arial"/>
                <w:i/>
                <w:iCs/>
                <w:color w:val="0000FF"/>
                <w:sz w:val="18"/>
                <w:szCs w:val="18"/>
              </w:rPr>
            </w:pPr>
            <w:r w:rsidRPr="00CF2649">
              <w:rPr>
                <w:rFonts w:cs="Arial"/>
                <w:i/>
                <w:iCs/>
                <w:color w:val="0000FF"/>
                <w:sz w:val="18"/>
                <w:szCs w:val="18"/>
              </w:rPr>
              <w:t xml:space="preserve"> </w:t>
            </w:r>
            <w:r w:rsidRPr="000C3E4A">
              <w:rPr>
                <w:rFonts w:cs="Arial"/>
                <w:i/>
                <w:iCs/>
                <w:color w:val="auto"/>
                <w:sz w:val="18"/>
                <w:szCs w:val="18"/>
                <w:lang w:val="en-US"/>
              </w:rPr>
              <w:t>[Nếu có, cung cấp chi tiết hoặc tham chiếu đến các tài liệu bổ sung]</w:t>
            </w:r>
            <w:r w:rsidR="00586854">
              <w:rPr>
                <w:rFonts w:cs="Arial"/>
                <w:i/>
                <w:iCs/>
                <w:color w:val="auto"/>
                <w:sz w:val="18"/>
                <w:szCs w:val="18"/>
                <w:lang w:val="en-US"/>
              </w:rPr>
              <w:t>.</w:t>
            </w:r>
          </w:p>
        </w:tc>
      </w:tr>
      <w:tr w:rsidR="0025555C" w:rsidRPr="000C3E4A" w14:paraId="19074548" w14:textId="77777777" w:rsidTr="0025555C">
        <w:tc>
          <w:tcPr>
            <w:tcW w:w="4373" w:type="dxa"/>
            <w:shd w:val="clear" w:color="auto" w:fill="auto"/>
          </w:tcPr>
          <w:p w14:paraId="19074544" w14:textId="744A27BA" w:rsidR="0025555C" w:rsidRPr="00CF2649" w:rsidRDefault="0025555C" w:rsidP="0025555C">
            <w:pPr>
              <w:pStyle w:val="Brdtextenkl"/>
              <w:spacing w:before="120" w:after="120"/>
              <w:ind w:left="57" w:right="57"/>
              <w:jc w:val="both"/>
              <w:rPr>
                <w:rFonts w:cs="Arial"/>
                <w:color w:val="0000FF"/>
                <w:sz w:val="18"/>
                <w:szCs w:val="18"/>
              </w:rPr>
            </w:pPr>
            <w:r w:rsidRPr="00CF2649">
              <w:rPr>
                <w:rFonts w:cs="Arial"/>
                <w:color w:val="auto"/>
                <w:sz w:val="18"/>
                <w:szCs w:val="18"/>
              </w:rPr>
              <w:t xml:space="preserve">Tất cả các khoản bảo lãnh, nợ tiềm tàng và các cam kết khác với các bên liên quan đã được báo cáo </w:t>
            </w:r>
            <w:r w:rsidR="00432841">
              <w:rPr>
                <w:rFonts w:cs="Arial"/>
                <w:color w:val="auto"/>
                <w:sz w:val="18"/>
                <w:szCs w:val="18"/>
              </w:rPr>
              <w:t xml:space="preserve">hay </w:t>
            </w:r>
            <w:r w:rsidRPr="00CF2649">
              <w:rPr>
                <w:rFonts w:cs="Arial"/>
                <w:color w:val="auto"/>
                <w:sz w:val="18"/>
                <w:szCs w:val="18"/>
              </w:rPr>
              <w:t>chưa?</w:t>
            </w:r>
          </w:p>
        </w:tc>
        <w:tc>
          <w:tcPr>
            <w:tcW w:w="1573" w:type="dxa"/>
            <w:shd w:val="clear" w:color="auto" w:fill="auto"/>
          </w:tcPr>
          <w:p w14:paraId="19074545" w14:textId="77777777" w:rsidR="0025555C" w:rsidRPr="00CF2649" w:rsidRDefault="0025555C" w:rsidP="0025555C">
            <w:pPr>
              <w:pStyle w:val="Brdtextenkl"/>
              <w:spacing w:before="120" w:after="120"/>
              <w:ind w:left="57" w:right="57"/>
              <w:jc w:val="both"/>
              <w:rPr>
                <w:rFonts w:cs="Arial"/>
                <w:color w:val="0000FF"/>
                <w:sz w:val="18"/>
                <w:szCs w:val="18"/>
              </w:rPr>
            </w:pPr>
          </w:p>
        </w:tc>
        <w:tc>
          <w:tcPr>
            <w:tcW w:w="3685" w:type="dxa"/>
            <w:shd w:val="clear" w:color="auto" w:fill="auto"/>
          </w:tcPr>
          <w:p w14:paraId="19074547" w14:textId="0AC84C51" w:rsidR="0025555C" w:rsidRPr="00CF2649" w:rsidRDefault="0025555C" w:rsidP="0025555C">
            <w:pPr>
              <w:pStyle w:val="Brdtextenkl"/>
              <w:spacing w:before="120" w:after="120"/>
              <w:ind w:left="57" w:right="57"/>
              <w:jc w:val="both"/>
              <w:rPr>
                <w:rFonts w:cs="Arial"/>
                <w:i/>
                <w:iCs/>
                <w:color w:val="0000FF"/>
                <w:sz w:val="18"/>
                <w:szCs w:val="18"/>
              </w:rPr>
            </w:pPr>
            <w:r w:rsidRPr="00CF2649">
              <w:rPr>
                <w:rFonts w:cs="Arial"/>
                <w:i/>
                <w:iCs/>
                <w:color w:val="0000FF"/>
                <w:sz w:val="18"/>
                <w:szCs w:val="18"/>
              </w:rPr>
              <w:t xml:space="preserve"> </w:t>
            </w:r>
            <w:r w:rsidRPr="000C3E4A">
              <w:rPr>
                <w:rFonts w:cs="Arial"/>
                <w:i/>
                <w:iCs/>
                <w:color w:val="auto"/>
                <w:sz w:val="18"/>
                <w:szCs w:val="18"/>
                <w:lang w:val="en-US"/>
              </w:rPr>
              <w:t>[Nếu không, cung cấp chi tiết hoặc tham chiếu đến các tài liệu bổ sung]</w:t>
            </w:r>
            <w:r w:rsidR="00586854">
              <w:rPr>
                <w:rFonts w:cs="Arial"/>
                <w:i/>
                <w:iCs/>
                <w:color w:val="auto"/>
                <w:sz w:val="18"/>
                <w:szCs w:val="18"/>
                <w:lang w:val="en-US"/>
              </w:rPr>
              <w:t>.</w:t>
            </w:r>
          </w:p>
        </w:tc>
      </w:tr>
    </w:tbl>
    <w:p w14:paraId="19074549" w14:textId="77777777" w:rsidR="001E27D1" w:rsidRPr="00CF2649" w:rsidRDefault="001E27D1" w:rsidP="00626E4E">
      <w:pPr>
        <w:pStyle w:val="BDOBodyText"/>
        <w:spacing w:before="120" w:line="240" w:lineRule="auto"/>
        <w:ind w:left="57" w:right="57"/>
        <w:jc w:val="both"/>
        <w:rPr>
          <w:rFonts w:ascii="Arial" w:hAnsi="Arial" w:cs="Arial"/>
          <w:color w:val="0000FF"/>
          <w:sz w:val="18"/>
          <w:szCs w:val="18"/>
        </w:rPr>
      </w:pPr>
    </w:p>
    <w:p w14:paraId="44E2C276" w14:textId="77777777" w:rsidR="006F3B9B" w:rsidRPr="000C3E4A" w:rsidDel="006F3B9B" w:rsidRDefault="007D0D3E" w:rsidP="006F3B9B">
      <w:pPr>
        <w:spacing w:after="0" w:line="240" w:lineRule="auto"/>
        <w:jc w:val="both"/>
        <w:rPr>
          <w:rFonts w:ascii="Arial" w:hAnsi="Arial" w:cs="Arial"/>
          <w:sz w:val="18"/>
          <w:szCs w:val="18"/>
        </w:rPr>
      </w:pPr>
      <w:r w:rsidRPr="000C3E4A">
        <w:rPr>
          <w:rFonts w:ascii="Arial" w:hAnsi="Arial" w:cs="Arial"/>
          <w:color w:val="0000FF"/>
          <w:sz w:val="18"/>
          <w:szCs w:val="1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8"/>
        <w:gridCol w:w="4799"/>
      </w:tblGrid>
      <w:tr w:rsidR="006F3B9B" w:rsidRPr="00C106EB" w14:paraId="405C8554" w14:textId="77777777" w:rsidTr="006F3B9B">
        <w:tc>
          <w:tcPr>
            <w:tcW w:w="4928" w:type="dxa"/>
          </w:tcPr>
          <w:p w14:paraId="4A4B1237" w14:textId="77777777" w:rsidR="006F3B9B" w:rsidRPr="00CA3D3B" w:rsidRDefault="006F3B9B" w:rsidP="00CA3D3B">
            <w:pPr>
              <w:spacing w:after="0"/>
              <w:jc w:val="both"/>
              <w:rPr>
                <w:rFonts w:ascii="Arial" w:hAnsi="Arial" w:cs="Arial"/>
                <w:i/>
                <w:iCs/>
                <w:sz w:val="18"/>
                <w:szCs w:val="18"/>
                <w:lang w:val="vi-VN"/>
              </w:rPr>
            </w:pPr>
            <w:r w:rsidRPr="00CA3D3B">
              <w:rPr>
                <w:rFonts w:ascii="Arial" w:hAnsi="Arial" w:cs="Arial"/>
                <w:i/>
                <w:iCs/>
                <w:sz w:val="18"/>
                <w:szCs w:val="18"/>
                <w:lang w:val="vi-VN"/>
              </w:rPr>
              <w:t>[(Hà Nội), ngày...tháng...năm...]</w:t>
            </w:r>
          </w:p>
          <w:p w14:paraId="3D06B0A8" w14:textId="77777777" w:rsidR="006F3B9B" w:rsidRPr="0006127C" w:rsidRDefault="006F3B9B" w:rsidP="00CA3D3B">
            <w:pPr>
              <w:spacing w:after="0"/>
              <w:jc w:val="both"/>
              <w:rPr>
                <w:rFonts w:ascii="Arial" w:hAnsi="Arial" w:cs="Arial"/>
                <w:b/>
                <w:bCs/>
                <w:sz w:val="18"/>
                <w:szCs w:val="18"/>
                <w:lang w:val="vi-VN"/>
              </w:rPr>
            </w:pPr>
            <w:r w:rsidRPr="0006127C">
              <w:rPr>
                <w:rFonts w:ascii="Arial" w:hAnsi="Arial" w:cs="Arial"/>
                <w:b/>
                <w:bCs/>
                <w:sz w:val="18"/>
                <w:szCs w:val="18"/>
                <w:lang w:val="vi-VN"/>
              </w:rPr>
              <w:t xml:space="preserve">Công ty kiểm toán XYZ </w:t>
            </w:r>
          </w:p>
          <w:p w14:paraId="44B3ED5B" w14:textId="77777777" w:rsidR="006F3B9B" w:rsidRPr="0006127C" w:rsidRDefault="006F3B9B" w:rsidP="00CA3D3B">
            <w:pPr>
              <w:spacing w:after="0"/>
              <w:jc w:val="both"/>
              <w:rPr>
                <w:rFonts w:ascii="Arial" w:hAnsi="Arial" w:cs="Arial"/>
                <w:sz w:val="18"/>
                <w:szCs w:val="18"/>
                <w:lang w:val="vi-VN"/>
              </w:rPr>
            </w:pPr>
            <w:r w:rsidRPr="0006127C">
              <w:rPr>
                <w:rFonts w:ascii="Arial" w:hAnsi="Arial" w:cs="Arial"/>
                <w:sz w:val="18"/>
                <w:szCs w:val="18"/>
                <w:lang w:val="vi-VN"/>
              </w:rPr>
              <w:t xml:space="preserve">Tổng Giám đốc </w:t>
            </w:r>
          </w:p>
          <w:p w14:paraId="45A58B1C" w14:textId="77777777" w:rsidR="006F3B9B" w:rsidRPr="0006127C" w:rsidRDefault="006F3B9B" w:rsidP="00CA3D3B">
            <w:pPr>
              <w:spacing w:after="0"/>
              <w:jc w:val="both"/>
              <w:rPr>
                <w:rFonts w:ascii="Arial" w:hAnsi="Arial" w:cs="Arial"/>
                <w:sz w:val="18"/>
                <w:szCs w:val="18"/>
                <w:lang w:val="vi-VN"/>
              </w:rPr>
            </w:pPr>
          </w:p>
          <w:p w14:paraId="7AD67CD9" w14:textId="77777777" w:rsidR="006F3B9B" w:rsidRDefault="006F3B9B" w:rsidP="00CA3D3B">
            <w:pPr>
              <w:spacing w:after="0"/>
              <w:jc w:val="both"/>
              <w:rPr>
                <w:rFonts w:ascii="Arial" w:hAnsi="Arial" w:cs="Arial"/>
                <w:sz w:val="18"/>
                <w:szCs w:val="18"/>
                <w:lang w:val="en-US"/>
              </w:rPr>
            </w:pPr>
          </w:p>
          <w:p w14:paraId="300AE610" w14:textId="77777777" w:rsidR="00586854" w:rsidRDefault="00586854" w:rsidP="00CA3D3B">
            <w:pPr>
              <w:spacing w:after="0"/>
              <w:jc w:val="both"/>
              <w:rPr>
                <w:rFonts w:ascii="Arial" w:hAnsi="Arial" w:cs="Arial"/>
                <w:sz w:val="18"/>
                <w:szCs w:val="18"/>
                <w:lang w:val="en-US"/>
              </w:rPr>
            </w:pPr>
          </w:p>
          <w:p w14:paraId="101040BC" w14:textId="77777777" w:rsidR="00586854" w:rsidRPr="00586854" w:rsidRDefault="00586854" w:rsidP="00CA3D3B">
            <w:pPr>
              <w:spacing w:after="0"/>
              <w:jc w:val="both"/>
              <w:rPr>
                <w:rFonts w:ascii="Arial" w:hAnsi="Arial" w:cs="Arial"/>
                <w:sz w:val="18"/>
                <w:szCs w:val="18"/>
                <w:lang w:val="en-US"/>
              </w:rPr>
            </w:pPr>
          </w:p>
          <w:p w14:paraId="11807C35" w14:textId="77777777" w:rsidR="006F3B9B" w:rsidRDefault="006F3B9B" w:rsidP="00CA3D3B">
            <w:pPr>
              <w:spacing w:after="0"/>
              <w:jc w:val="both"/>
              <w:rPr>
                <w:rFonts w:ascii="Arial" w:hAnsi="Arial" w:cs="Arial"/>
                <w:sz w:val="18"/>
                <w:szCs w:val="18"/>
                <w:lang w:val="vi-VN"/>
              </w:rPr>
            </w:pPr>
            <w:r w:rsidRPr="0006127C">
              <w:rPr>
                <w:rFonts w:ascii="Arial" w:hAnsi="Arial" w:cs="Arial"/>
                <w:sz w:val="18"/>
                <w:szCs w:val="18"/>
                <w:lang w:val="vi-VN"/>
              </w:rPr>
              <w:t xml:space="preserve"> (Chữ ký, họ và tên, đóng dấu)</w:t>
            </w:r>
          </w:p>
        </w:tc>
        <w:tc>
          <w:tcPr>
            <w:tcW w:w="4928" w:type="dxa"/>
          </w:tcPr>
          <w:p w14:paraId="0929BBF9" w14:textId="77777777" w:rsidR="006F3B9B" w:rsidRDefault="006F3B9B" w:rsidP="00CA3D3B">
            <w:pPr>
              <w:spacing w:after="0"/>
              <w:jc w:val="both"/>
              <w:rPr>
                <w:rFonts w:ascii="Arial" w:hAnsi="Arial" w:cs="Arial"/>
                <w:sz w:val="18"/>
                <w:szCs w:val="18"/>
                <w:lang w:val="vi-VN"/>
              </w:rPr>
            </w:pPr>
          </w:p>
          <w:p w14:paraId="211CF435" w14:textId="77777777" w:rsidR="006F3B9B" w:rsidRDefault="006F3B9B" w:rsidP="00CA3D3B">
            <w:pPr>
              <w:spacing w:after="0"/>
              <w:jc w:val="both"/>
              <w:rPr>
                <w:rFonts w:ascii="Arial" w:hAnsi="Arial" w:cs="Arial"/>
                <w:sz w:val="18"/>
                <w:szCs w:val="18"/>
                <w:lang w:val="vi-VN"/>
              </w:rPr>
            </w:pPr>
          </w:p>
          <w:p w14:paraId="6ED16A4C" w14:textId="77777777" w:rsidR="006F3B9B" w:rsidRDefault="006F3B9B" w:rsidP="00CA3D3B">
            <w:pPr>
              <w:spacing w:after="0"/>
              <w:jc w:val="both"/>
              <w:rPr>
                <w:rFonts w:ascii="Arial" w:hAnsi="Arial" w:cs="Arial"/>
                <w:sz w:val="18"/>
                <w:szCs w:val="18"/>
                <w:lang w:val="vi-VN"/>
              </w:rPr>
            </w:pPr>
            <w:r w:rsidRPr="0006127C">
              <w:rPr>
                <w:rFonts w:ascii="Arial" w:hAnsi="Arial" w:cs="Arial"/>
                <w:sz w:val="18"/>
                <w:szCs w:val="18"/>
                <w:lang w:val="vi-VN"/>
              </w:rPr>
              <w:t>Kiểm toán viên phụ trách</w:t>
            </w:r>
          </w:p>
          <w:p w14:paraId="72E7C5AA" w14:textId="77777777" w:rsidR="006F3B9B" w:rsidRDefault="006F3B9B" w:rsidP="00CA3D3B">
            <w:pPr>
              <w:spacing w:after="0"/>
              <w:jc w:val="both"/>
              <w:rPr>
                <w:rFonts w:ascii="Arial" w:hAnsi="Arial" w:cs="Arial"/>
                <w:sz w:val="18"/>
                <w:szCs w:val="18"/>
                <w:lang w:val="vi-VN"/>
              </w:rPr>
            </w:pPr>
          </w:p>
          <w:p w14:paraId="409705DE" w14:textId="77777777" w:rsidR="006F3B9B" w:rsidRDefault="006F3B9B" w:rsidP="00CA3D3B">
            <w:pPr>
              <w:spacing w:after="0"/>
              <w:jc w:val="both"/>
              <w:rPr>
                <w:rFonts w:ascii="Arial" w:hAnsi="Arial" w:cs="Arial"/>
                <w:sz w:val="18"/>
                <w:szCs w:val="18"/>
                <w:lang w:val="en-US"/>
              </w:rPr>
            </w:pPr>
          </w:p>
          <w:p w14:paraId="64CF6FBB" w14:textId="77777777" w:rsidR="00586854" w:rsidRDefault="00586854" w:rsidP="00CA3D3B">
            <w:pPr>
              <w:spacing w:after="0"/>
              <w:jc w:val="both"/>
              <w:rPr>
                <w:rFonts w:ascii="Arial" w:hAnsi="Arial" w:cs="Arial"/>
                <w:sz w:val="18"/>
                <w:szCs w:val="18"/>
                <w:lang w:val="en-US"/>
              </w:rPr>
            </w:pPr>
          </w:p>
          <w:p w14:paraId="2A21E2BF" w14:textId="77777777" w:rsidR="00586854" w:rsidRPr="00586854" w:rsidRDefault="00586854" w:rsidP="00CA3D3B">
            <w:pPr>
              <w:spacing w:after="0"/>
              <w:jc w:val="both"/>
              <w:rPr>
                <w:rFonts w:ascii="Arial" w:hAnsi="Arial" w:cs="Arial"/>
                <w:sz w:val="18"/>
                <w:szCs w:val="18"/>
                <w:lang w:val="en-US"/>
              </w:rPr>
            </w:pPr>
          </w:p>
          <w:p w14:paraId="7CC8D9E8" w14:textId="77777777" w:rsidR="006F3B9B" w:rsidRDefault="006F3B9B" w:rsidP="00CA3D3B">
            <w:pPr>
              <w:spacing w:after="0"/>
              <w:jc w:val="both"/>
              <w:rPr>
                <w:rFonts w:ascii="Arial" w:hAnsi="Arial" w:cs="Arial"/>
                <w:sz w:val="18"/>
                <w:szCs w:val="18"/>
                <w:lang w:val="vi-VN"/>
              </w:rPr>
            </w:pPr>
            <w:r w:rsidRPr="0006127C">
              <w:rPr>
                <w:rFonts w:ascii="Arial" w:hAnsi="Arial" w:cs="Arial"/>
                <w:sz w:val="18"/>
                <w:szCs w:val="18"/>
                <w:lang w:val="vi-VN"/>
              </w:rPr>
              <w:t>(Chữ ký, họ và tên)</w:t>
            </w:r>
          </w:p>
        </w:tc>
      </w:tr>
    </w:tbl>
    <w:p w14:paraId="1907454A" w14:textId="77777777" w:rsidR="007B6F26" w:rsidRPr="00CF2649" w:rsidRDefault="007B6F26" w:rsidP="007D0D3E">
      <w:pPr>
        <w:spacing w:after="0" w:line="240" w:lineRule="auto"/>
        <w:rPr>
          <w:rFonts w:ascii="Arial" w:hAnsi="Arial" w:cs="Arial"/>
          <w:sz w:val="18"/>
          <w:szCs w:val="18"/>
        </w:rPr>
      </w:pPr>
    </w:p>
    <w:sectPr w:rsidR="007B6F26" w:rsidRPr="00CF2649" w:rsidSect="006F072C">
      <w:footerReference w:type="default" r:id="rId10"/>
      <w:headerReference w:type="first" r:id="rId11"/>
      <w:footerReference w:type="first" r:id="rId12"/>
      <w:pgSz w:w="11906" w:h="16838" w:code="9"/>
      <w:pgMar w:top="1134" w:right="851" w:bottom="1134" w:left="1418"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7B225B" w14:textId="77777777" w:rsidR="0071016E" w:rsidRDefault="0071016E">
      <w:pPr>
        <w:spacing w:after="0" w:line="240" w:lineRule="auto"/>
      </w:pPr>
      <w:r>
        <w:separator/>
      </w:r>
    </w:p>
  </w:endnote>
  <w:endnote w:type="continuationSeparator" w:id="0">
    <w:p w14:paraId="25B90A55" w14:textId="77777777" w:rsidR="0071016E" w:rsidRDefault="007101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63EA24" w14:textId="7672B68B" w:rsidR="00122561" w:rsidRDefault="00122561" w:rsidP="00122561">
    <w:pPr>
      <w:pStyle w:val="Footer"/>
      <w:spacing w:after="0" w:line="240" w:lineRule="auto"/>
      <w:ind w:left="1701"/>
      <w:jc w:val="both"/>
      <w:rPr>
        <w:rFonts w:ascii="Arial" w:hAnsi="Arial" w:cs="Arial"/>
        <w:b/>
        <w:i/>
        <w:sz w:val="18"/>
        <w:szCs w:val="18"/>
      </w:rPr>
    </w:pPr>
    <w:r>
      <w:rPr>
        <w:rFonts w:ascii="Times New Roman" w:hAnsi="Times New Roman"/>
        <w:noProof/>
        <w:sz w:val="24"/>
      </w:rPr>
      <w:drawing>
        <wp:anchor distT="0" distB="0" distL="114300" distR="114300" simplePos="0" relativeHeight="251659264" behindDoc="0" locked="0" layoutInCell="1" allowOverlap="1" wp14:anchorId="35CEE09E" wp14:editId="5CA2F314">
          <wp:simplePos x="0" y="0"/>
          <wp:positionH relativeFrom="margin">
            <wp:posOffset>-67945</wp:posOffset>
          </wp:positionH>
          <wp:positionV relativeFrom="paragraph">
            <wp:posOffset>0</wp:posOffset>
          </wp:positionV>
          <wp:extent cx="895985" cy="355600"/>
          <wp:effectExtent l="0" t="0" r="0" b="6350"/>
          <wp:wrapNone/>
          <wp:docPr id="1841283704"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noProof/>
        <w:sz w:val="24"/>
      </w:rPr>
      <mc:AlternateContent>
        <mc:Choice Requires="wps">
          <w:drawing>
            <wp:anchor distT="4294967292" distB="4294967292" distL="114300" distR="114300" simplePos="0" relativeHeight="251660288" behindDoc="0" locked="0" layoutInCell="1" allowOverlap="1" wp14:anchorId="5C8BE1D7" wp14:editId="19D645F6">
              <wp:simplePos x="0" y="0"/>
              <wp:positionH relativeFrom="column">
                <wp:posOffset>-41910</wp:posOffset>
              </wp:positionH>
              <wp:positionV relativeFrom="paragraph">
                <wp:posOffset>-38736</wp:posOffset>
              </wp:positionV>
              <wp:extent cx="6207125" cy="0"/>
              <wp:effectExtent l="0" t="0" r="0" b="0"/>
              <wp:wrapNone/>
              <wp:docPr id="199874827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3160C36" id="Straight Connector 1"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Pr>
        <w:rFonts w:ascii="Arial" w:hAnsi="Arial" w:cs="Arial"/>
        <w:b/>
        <w:i/>
        <w:sz w:val="18"/>
        <w:szCs w:val="18"/>
      </w:rPr>
      <w:t xml:space="preserve">Chương trình kiểm toán mẫu kiểm toán báo cáo tài chính tập đoàn </w:t>
    </w:r>
  </w:p>
  <w:p w14:paraId="19074553" w14:textId="5152B555" w:rsidR="00FF1F66" w:rsidRPr="00122561" w:rsidRDefault="00587BD7" w:rsidP="00122561">
    <w:pPr>
      <w:spacing w:after="0" w:line="240" w:lineRule="auto"/>
      <w:ind w:left="1701"/>
      <w:jc w:val="both"/>
      <w:rPr>
        <w:rFonts w:ascii="Arial" w:hAnsi="Arial" w:cs="Arial"/>
        <w:i/>
        <w:sz w:val="18"/>
        <w:szCs w:val="18"/>
      </w:rPr>
    </w:pPr>
    <w:bookmarkStart w:id="2" w:name="_Hlk151459735"/>
    <w:r>
      <w:rPr>
        <w:rFonts w:ascii="Arial" w:hAnsi="Arial" w:cs="Arial"/>
        <w:i/>
        <w:sz w:val="18"/>
        <w:szCs w:val="18"/>
      </w:rPr>
      <w:t xml:space="preserve">(Ban hành theo Quyết định số </w:t>
    </w:r>
    <w:r w:rsidRPr="0076392A">
      <w:rPr>
        <w:rFonts w:ascii="Arial" w:hAnsi="Arial" w:cs="Arial"/>
        <w:i/>
        <w:sz w:val="18"/>
        <w:szCs w:val="18"/>
      </w:rPr>
      <w:t>629-2023</w:t>
    </w:r>
    <w:r>
      <w:rPr>
        <w:rFonts w:ascii="Arial" w:hAnsi="Arial" w:cs="Arial"/>
        <w:i/>
        <w:sz w:val="18"/>
        <w:szCs w:val="18"/>
      </w:rPr>
      <w:t xml:space="preserve">/QĐ-VACPA ngày </w:t>
    </w:r>
    <w:r w:rsidRPr="0076392A">
      <w:rPr>
        <w:rFonts w:ascii="Arial" w:hAnsi="Arial" w:cs="Arial"/>
        <w:i/>
        <w:sz w:val="18"/>
        <w:szCs w:val="18"/>
      </w:rPr>
      <w:t>15/11/2023</w:t>
    </w:r>
    <w:r>
      <w:rPr>
        <w:rFonts w:ascii="Arial" w:hAnsi="Arial" w:cs="Arial"/>
        <w:i/>
        <w:sz w:val="18"/>
        <w:szCs w:val="18"/>
      </w:rPr>
      <w:t xml:space="preserve"> của Chủ tịch VACPA)</w:t>
    </w:r>
    <w:bookmarkEnd w:id="2"/>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700090" w14:textId="6D035E9C" w:rsidR="00432841" w:rsidRDefault="00432841" w:rsidP="00CF2649">
    <w:pPr>
      <w:pStyle w:val="Footer"/>
      <w:spacing w:line="240" w:lineRule="auto"/>
      <w:ind w:left="1701"/>
      <w:jc w:val="both"/>
      <w:rPr>
        <w:rFonts w:ascii="Arial" w:hAnsi="Arial" w:cs="Arial"/>
        <w:b/>
        <w:i/>
        <w:sz w:val="18"/>
        <w:szCs w:val="18"/>
      </w:rPr>
    </w:pPr>
    <w:r>
      <w:rPr>
        <w:noProof/>
      </w:rPr>
      <w:drawing>
        <wp:anchor distT="0" distB="0" distL="114300" distR="114300" simplePos="0" relativeHeight="251662336" behindDoc="0" locked="0" layoutInCell="1" allowOverlap="1" wp14:anchorId="4E54B618" wp14:editId="057215E3">
          <wp:simplePos x="0" y="0"/>
          <wp:positionH relativeFrom="margin">
            <wp:posOffset>-67945</wp:posOffset>
          </wp:positionH>
          <wp:positionV relativeFrom="paragraph">
            <wp:posOffset>0</wp:posOffset>
          </wp:positionV>
          <wp:extent cx="895985" cy="355600"/>
          <wp:effectExtent l="0" t="0" r="0" b="6350"/>
          <wp:wrapNone/>
          <wp:docPr id="1186345455"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2" distB="4294967292" distL="114300" distR="114300" simplePos="0" relativeHeight="251663360" behindDoc="0" locked="0" layoutInCell="1" allowOverlap="1" wp14:anchorId="22DA86BF" wp14:editId="78C92F76">
              <wp:simplePos x="0" y="0"/>
              <wp:positionH relativeFrom="column">
                <wp:posOffset>-41910</wp:posOffset>
              </wp:positionH>
              <wp:positionV relativeFrom="paragraph">
                <wp:posOffset>-38736</wp:posOffset>
              </wp:positionV>
              <wp:extent cx="6207125" cy="0"/>
              <wp:effectExtent l="0" t="0" r="0" b="0"/>
              <wp:wrapNone/>
              <wp:docPr id="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4152DB7" id="Straight Connector 1" o:spid="_x0000_s1026" style="position:absolute;z-index:25166336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Pr>
        <w:rFonts w:ascii="Arial" w:hAnsi="Arial" w:cs="Arial"/>
        <w:b/>
        <w:i/>
        <w:sz w:val="18"/>
        <w:szCs w:val="18"/>
      </w:rPr>
      <w:t xml:space="preserve">Chương trình kiểm toán mẫu kiểm toán báo cáo tài chính tập đoàn </w:t>
    </w:r>
  </w:p>
  <w:p w14:paraId="19074558" w14:textId="47D27079" w:rsidR="00FF1F66" w:rsidRPr="00432841" w:rsidRDefault="00432841" w:rsidP="00CF2649">
    <w:pPr>
      <w:pStyle w:val="Footer"/>
      <w:spacing w:line="240" w:lineRule="auto"/>
      <w:ind w:left="1701"/>
    </w:pPr>
    <w:r>
      <w:rPr>
        <w:rFonts w:ascii="Arial" w:hAnsi="Arial" w:cs="Arial"/>
        <w:i/>
        <w:sz w:val="18"/>
        <w:szCs w:val="18"/>
      </w:rPr>
      <w:t>(Ban hành theo Quyết định số …-.../QĐ-VACPA ngày …/…/... của Chủ tịch VACPA)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2E80E2" w14:textId="77777777" w:rsidR="0071016E" w:rsidRDefault="0071016E">
      <w:pPr>
        <w:spacing w:after="0" w:line="240" w:lineRule="auto"/>
      </w:pPr>
      <w:r>
        <w:separator/>
      </w:r>
    </w:p>
  </w:footnote>
  <w:footnote w:type="continuationSeparator" w:id="0">
    <w:p w14:paraId="0265031F" w14:textId="77777777" w:rsidR="0071016E" w:rsidRDefault="007101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BD7C27" w14:textId="100CBB67" w:rsidR="00122561" w:rsidRPr="000C3E4A" w:rsidRDefault="00122561" w:rsidP="00122561">
    <w:pPr>
      <w:pStyle w:val="Header"/>
      <w:jc w:val="right"/>
      <w:rPr>
        <w:rFonts w:ascii="Arial" w:hAnsi="Arial" w:cs="Arial"/>
        <w:sz w:val="18"/>
        <w:szCs w:val="18"/>
      </w:rPr>
    </w:pPr>
    <w:r w:rsidRPr="00CF2649">
      <w:rPr>
        <w:rFonts w:ascii="Arial" w:hAnsi="Arial" w:cs="Arial"/>
        <w:b/>
        <w:bCs/>
        <w:sz w:val="24"/>
      </w:rPr>
      <w:t>GG2.9</w:t>
    </w:r>
    <w:r w:rsidRPr="000C3E4A">
      <w:rPr>
        <w:rFonts w:ascii="Arial" w:hAnsi="Arial" w:cs="Arial"/>
        <w:b/>
        <w:bCs/>
        <w:sz w:val="28"/>
        <w:szCs w:val="28"/>
      </w:rPr>
      <w:t xml:space="preserve"> </w:t>
    </w:r>
    <w:r w:rsidRPr="000C3E4A">
      <w:rPr>
        <w:rFonts w:ascii="Arial" w:hAnsi="Arial" w:cs="Arial"/>
        <w:sz w:val="18"/>
        <w:szCs w:val="18"/>
      </w:rPr>
      <w:fldChar w:fldCharType="begin"/>
    </w:r>
    <w:r w:rsidRPr="000C3E4A">
      <w:rPr>
        <w:rFonts w:ascii="Arial" w:hAnsi="Arial" w:cs="Arial"/>
        <w:sz w:val="18"/>
        <w:szCs w:val="18"/>
      </w:rPr>
      <w:instrText xml:space="preserve"> PAGE  \* Arabic  \* MERGEFORMAT </w:instrText>
    </w:r>
    <w:r w:rsidRPr="000C3E4A">
      <w:rPr>
        <w:rFonts w:ascii="Arial" w:hAnsi="Arial" w:cs="Arial"/>
        <w:sz w:val="18"/>
        <w:szCs w:val="18"/>
      </w:rPr>
      <w:fldChar w:fldCharType="separate"/>
    </w:r>
    <w:r w:rsidRPr="000C3E4A">
      <w:rPr>
        <w:rFonts w:ascii="Arial" w:hAnsi="Arial" w:cs="Arial"/>
        <w:sz w:val="18"/>
        <w:szCs w:val="18"/>
      </w:rPr>
      <w:t>1</w:t>
    </w:r>
    <w:r w:rsidRPr="000C3E4A">
      <w:rPr>
        <w:rFonts w:ascii="Arial" w:hAnsi="Arial" w:cs="Arial"/>
        <w:sz w:val="18"/>
        <w:szCs w:val="18"/>
      </w:rPr>
      <w:fldChar w:fldCharType="end"/>
    </w:r>
    <w:r w:rsidRPr="000C3E4A">
      <w:rPr>
        <w:rFonts w:ascii="Arial" w:hAnsi="Arial" w:cs="Arial"/>
        <w:sz w:val="18"/>
        <w:szCs w:val="18"/>
      </w:rPr>
      <w:t>/</w:t>
    </w:r>
    <w:r w:rsidRPr="000C3E4A">
      <w:rPr>
        <w:rFonts w:ascii="Arial" w:hAnsi="Arial" w:cs="Arial"/>
        <w:sz w:val="18"/>
        <w:szCs w:val="18"/>
      </w:rPr>
      <w:fldChar w:fldCharType="begin"/>
    </w:r>
    <w:r w:rsidRPr="000C3E4A">
      <w:rPr>
        <w:rFonts w:ascii="Arial" w:hAnsi="Arial" w:cs="Arial"/>
        <w:sz w:val="18"/>
        <w:szCs w:val="18"/>
      </w:rPr>
      <w:instrText xml:space="preserve"> NUMPAGES  \* Arabic  \* MERGEFORMAT </w:instrText>
    </w:r>
    <w:r w:rsidRPr="000C3E4A">
      <w:rPr>
        <w:rFonts w:ascii="Arial" w:hAnsi="Arial" w:cs="Arial"/>
        <w:sz w:val="18"/>
        <w:szCs w:val="18"/>
      </w:rPr>
      <w:fldChar w:fldCharType="separate"/>
    </w:r>
    <w:r w:rsidRPr="000C3E4A">
      <w:rPr>
        <w:rFonts w:ascii="Arial" w:hAnsi="Arial" w:cs="Arial"/>
        <w:sz w:val="18"/>
        <w:szCs w:val="18"/>
      </w:rPr>
      <w:t>4</w:t>
    </w:r>
    <w:r w:rsidRPr="000C3E4A">
      <w:rPr>
        <w:rFonts w:ascii="Arial" w:hAnsi="Arial" w:cs="Arial"/>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424E57"/>
    <w:multiLevelType w:val="multilevel"/>
    <w:tmpl w:val="1C36ADFA"/>
    <w:name w:val="BDO_Bullets Grey"/>
    <w:lvl w:ilvl="0">
      <w:start w:val="1"/>
      <w:numFmt w:val="bullet"/>
      <w:pStyle w:val="BDOBullet1Grey"/>
      <w:lvlText w:val=""/>
      <w:lvlJc w:val="left"/>
      <w:pPr>
        <w:ind w:left="397" w:hanging="397"/>
      </w:pPr>
      <w:rPr>
        <w:rFonts w:ascii="Symbol" w:hAnsi="Symbol" w:hint="default"/>
        <w:b/>
        <w:i w:val="0"/>
        <w:color w:val="786860"/>
      </w:rPr>
    </w:lvl>
    <w:lvl w:ilvl="1">
      <w:start w:val="1"/>
      <w:numFmt w:val="bullet"/>
      <w:lvlText w:val="-"/>
      <w:lvlJc w:val="left"/>
      <w:pPr>
        <w:tabs>
          <w:tab w:val="num" w:pos="1440"/>
        </w:tabs>
        <w:ind w:left="794" w:hanging="397"/>
      </w:pPr>
      <w:rPr>
        <w:rFonts w:ascii="Courier New" w:hAnsi="Courier New" w:hint="default"/>
        <w:color w:val="786860"/>
      </w:rPr>
    </w:lvl>
    <w:lvl w:ilvl="2">
      <w:start w:val="1"/>
      <w:numFmt w:val="bullet"/>
      <w:lvlText w:val=""/>
      <w:lvlJc w:val="left"/>
      <w:pPr>
        <w:tabs>
          <w:tab w:val="num" w:pos="2160"/>
        </w:tabs>
        <w:ind w:left="1191" w:hanging="397"/>
      </w:pPr>
      <w:rPr>
        <w:rFonts w:ascii="Symbol" w:hAnsi="Symbol" w:hint="default"/>
        <w:color w:val="786860"/>
      </w:rPr>
    </w:lvl>
    <w:lvl w:ilvl="3">
      <w:start w:val="1"/>
      <w:numFmt w:val="bullet"/>
      <w:lvlText w:val=""/>
      <w:lvlJc w:val="left"/>
      <w:pPr>
        <w:tabs>
          <w:tab w:val="num" w:pos="2880"/>
        </w:tabs>
        <w:ind w:left="1419" w:hanging="283"/>
      </w:pPr>
      <w:rPr>
        <w:rFonts w:ascii="Symbol" w:hAnsi="Symbol" w:hint="default"/>
      </w:rPr>
    </w:lvl>
    <w:lvl w:ilvl="4">
      <w:start w:val="1"/>
      <w:numFmt w:val="bullet"/>
      <w:lvlText w:val="o"/>
      <w:lvlJc w:val="left"/>
      <w:pPr>
        <w:tabs>
          <w:tab w:val="num" w:pos="3600"/>
        </w:tabs>
        <w:ind w:left="1703" w:hanging="283"/>
      </w:pPr>
      <w:rPr>
        <w:rFonts w:ascii="Courier New" w:hAnsi="Courier New" w:hint="default"/>
      </w:rPr>
    </w:lvl>
    <w:lvl w:ilvl="5">
      <w:start w:val="1"/>
      <w:numFmt w:val="bullet"/>
      <w:lvlText w:val=""/>
      <w:lvlJc w:val="left"/>
      <w:pPr>
        <w:tabs>
          <w:tab w:val="num" w:pos="4320"/>
        </w:tabs>
        <w:ind w:left="1987" w:hanging="283"/>
      </w:pPr>
      <w:rPr>
        <w:rFonts w:ascii="Wingdings" w:hAnsi="Wingdings" w:hint="default"/>
      </w:rPr>
    </w:lvl>
    <w:lvl w:ilvl="6">
      <w:start w:val="1"/>
      <w:numFmt w:val="bullet"/>
      <w:lvlText w:val=""/>
      <w:lvlJc w:val="left"/>
      <w:pPr>
        <w:tabs>
          <w:tab w:val="num" w:pos="5040"/>
        </w:tabs>
        <w:ind w:left="2271" w:hanging="283"/>
      </w:pPr>
      <w:rPr>
        <w:rFonts w:ascii="Symbol" w:hAnsi="Symbol" w:hint="default"/>
      </w:rPr>
    </w:lvl>
    <w:lvl w:ilvl="7">
      <w:start w:val="1"/>
      <w:numFmt w:val="bullet"/>
      <w:lvlText w:val="o"/>
      <w:lvlJc w:val="left"/>
      <w:pPr>
        <w:tabs>
          <w:tab w:val="num" w:pos="5760"/>
        </w:tabs>
        <w:ind w:left="2555" w:hanging="283"/>
      </w:pPr>
      <w:rPr>
        <w:rFonts w:ascii="Courier New" w:hAnsi="Courier New" w:hint="default"/>
      </w:rPr>
    </w:lvl>
    <w:lvl w:ilvl="8">
      <w:start w:val="1"/>
      <w:numFmt w:val="bullet"/>
      <w:lvlText w:val=""/>
      <w:lvlJc w:val="left"/>
      <w:pPr>
        <w:tabs>
          <w:tab w:val="num" w:pos="6480"/>
        </w:tabs>
        <w:ind w:left="2839" w:hanging="283"/>
      </w:pPr>
      <w:rPr>
        <w:rFonts w:ascii="Wingdings" w:hAnsi="Wingdings" w:hint="default"/>
      </w:rPr>
    </w:lvl>
  </w:abstractNum>
  <w:abstractNum w:abstractNumId="1" w15:restartNumberingAfterBreak="0">
    <w:nsid w:val="59B11E4B"/>
    <w:multiLevelType w:val="hybridMultilevel"/>
    <w:tmpl w:val="27F6515E"/>
    <w:lvl w:ilvl="0" w:tplc="D7E27B3A">
      <w:start w:val="1"/>
      <w:numFmt w:val="bullet"/>
      <w:lvlText w:val="+"/>
      <w:lvlJc w:val="left"/>
      <w:pPr>
        <w:ind w:left="1080" w:hanging="360"/>
      </w:pPr>
      <w:rPr>
        <w:rFonts w:ascii="Symbol" w:hAnsi="Symbol" w:hint="default"/>
        <w:color w:val="auto"/>
      </w:rPr>
    </w:lvl>
    <w:lvl w:ilvl="1" w:tplc="3184F43E">
      <w:start w:val="1"/>
      <w:numFmt w:val="bullet"/>
      <w:lvlText w:val="-"/>
      <w:lvlJc w:val="left"/>
      <w:pPr>
        <w:ind w:left="1800" w:hanging="360"/>
      </w:pPr>
      <w:rPr>
        <w:rFonts w:ascii="Trebuchet MS" w:hAnsi="Trebuchet MS"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138812988">
    <w:abstractNumId w:val="0"/>
  </w:num>
  <w:num w:numId="2" w16cid:durableId="3931625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A85"/>
    <w:rsid w:val="0000133E"/>
    <w:rsid w:val="00005C63"/>
    <w:rsid w:val="00053FFA"/>
    <w:rsid w:val="00056F63"/>
    <w:rsid w:val="00096893"/>
    <w:rsid w:val="000C3E4A"/>
    <w:rsid w:val="000C4511"/>
    <w:rsid w:val="000C795B"/>
    <w:rsid w:val="00106EEE"/>
    <w:rsid w:val="00122561"/>
    <w:rsid w:val="00135B85"/>
    <w:rsid w:val="00176965"/>
    <w:rsid w:val="00197039"/>
    <w:rsid w:val="001C7A85"/>
    <w:rsid w:val="001E27D1"/>
    <w:rsid w:val="00213499"/>
    <w:rsid w:val="00241887"/>
    <w:rsid w:val="0025555C"/>
    <w:rsid w:val="002915EA"/>
    <w:rsid w:val="002E46D1"/>
    <w:rsid w:val="00363837"/>
    <w:rsid w:val="003D03B9"/>
    <w:rsid w:val="00432841"/>
    <w:rsid w:val="004B2D8B"/>
    <w:rsid w:val="004D19EE"/>
    <w:rsid w:val="005007CC"/>
    <w:rsid w:val="00516ED6"/>
    <w:rsid w:val="00586854"/>
    <w:rsid w:val="00587BD7"/>
    <w:rsid w:val="005B1086"/>
    <w:rsid w:val="005D2C52"/>
    <w:rsid w:val="005E0C2D"/>
    <w:rsid w:val="005E38F8"/>
    <w:rsid w:val="006233F3"/>
    <w:rsid w:val="00623B34"/>
    <w:rsid w:val="00626E4E"/>
    <w:rsid w:val="0067576F"/>
    <w:rsid w:val="00677F13"/>
    <w:rsid w:val="006B3C85"/>
    <w:rsid w:val="006F072C"/>
    <w:rsid w:val="006F259C"/>
    <w:rsid w:val="006F3B9B"/>
    <w:rsid w:val="006F60F8"/>
    <w:rsid w:val="0071016E"/>
    <w:rsid w:val="00740465"/>
    <w:rsid w:val="00787012"/>
    <w:rsid w:val="007B6F26"/>
    <w:rsid w:val="007D0D3E"/>
    <w:rsid w:val="007E490C"/>
    <w:rsid w:val="00806885"/>
    <w:rsid w:val="00830245"/>
    <w:rsid w:val="008810E2"/>
    <w:rsid w:val="008A4F1B"/>
    <w:rsid w:val="008C1EFD"/>
    <w:rsid w:val="008D3504"/>
    <w:rsid w:val="008E036D"/>
    <w:rsid w:val="008E2C84"/>
    <w:rsid w:val="00916C9C"/>
    <w:rsid w:val="00933B38"/>
    <w:rsid w:val="00945FA4"/>
    <w:rsid w:val="00993B2C"/>
    <w:rsid w:val="009A3553"/>
    <w:rsid w:val="00A15643"/>
    <w:rsid w:val="00A17FA6"/>
    <w:rsid w:val="00A20F35"/>
    <w:rsid w:val="00AA534B"/>
    <w:rsid w:val="00AC3A66"/>
    <w:rsid w:val="00B21760"/>
    <w:rsid w:val="00B21D3A"/>
    <w:rsid w:val="00B47786"/>
    <w:rsid w:val="00B64603"/>
    <w:rsid w:val="00BC33B2"/>
    <w:rsid w:val="00C041AF"/>
    <w:rsid w:val="00C106EB"/>
    <w:rsid w:val="00C45D52"/>
    <w:rsid w:val="00C62B21"/>
    <w:rsid w:val="00C67FC7"/>
    <w:rsid w:val="00C960D1"/>
    <w:rsid w:val="00CB2B9C"/>
    <w:rsid w:val="00CC1F32"/>
    <w:rsid w:val="00CF2649"/>
    <w:rsid w:val="00D37CDA"/>
    <w:rsid w:val="00D704B9"/>
    <w:rsid w:val="00DB36C5"/>
    <w:rsid w:val="00DB4F4D"/>
    <w:rsid w:val="00DD71FA"/>
    <w:rsid w:val="00E374AF"/>
    <w:rsid w:val="00E47D0D"/>
    <w:rsid w:val="00E61236"/>
    <w:rsid w:val="00E938C8"/>
    <w:rsid w:val="00EB28FA"/>
    <w:rsid w:val="00EB4887"/>
    <w:rsid w:val="00ED5848"/>
    <w:rsid w:val="00ED5A06"/>
    <w:rsid w:val="00F00992"/>
    <w:rsid w:val="00F24F5A"/>
    <w:rsid w:val="00F45849"/>
    <w:rsid w:val="00FA3FBD"/>
    <w:rsid w:val="00FF1F6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074512"/>
  <w15:docId w15:val="{4CD6930D-39A6-44F7-927D-AABE75EC2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27D1"/>
    <w:pPr>
      <w:spacing w:after="120" w:line="280" w:lineRule="atLeast"/>
    </w:pPr>
    <w:rPr>
      <w:rFonts w:ascii="Trebuchet MS" w:eastAsia="Times New Roman" w:hAnsi="Trebuchet MS" w:cs="Times New Roman"/>
      <w:sz w:val="20"/>
      <w:szCs w:val="24"/>
      <w:lang w:val="en-AU"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OBodyText">
    <w:name w:val="BDO_Body Text"/>
    <w:basedOn w:val="Normal"/>
    <w:uiPriority w:val="1"/>
    <w:qFormat/>
    <w:rsid w:val="001E27D1"/>
  </w:style>
  <w:style w:type="paragraph" w:customStyle="1" w:styleId="BDOFooter">
    <w:name w:val="BDO_Footer"/>
    <w:uiPriority w:val="3"/>
    <w:rsid w:val="001E27D1"/>
    <w:pPr>
      <w:framePr w:w="7927" w:h="675" w:hRule="exact" w:hSpace="181" w:wrap="around" w:vAnchor="page" w:hAnchor="page" w:x="1725" w:y="15752"/>
      <w:spacing w:after="0" w:line="240" w:lineRule="auto"/>
    </w:pPr>
    <w:rPr>
      <w:rFonts w:ascii="Trebuchet MS" w:eastAsia="Times New Roman" w:hAnsi="Trebuchet MS" w:cs="Times New Roman"/>
      <w:color w:val="1F497D" w:themeColor="text2"/>
      <w:sz w:val="12"/>
      <w:szCs w:val="12"/>
      <w:lang w:val="en-AU" w:eastAsia="en-GB"/>
    </w:rPr>
  </w:style>
  <w:style w:type="paragraph" w:styleId="Header">
    <w:name w:val="header"/>
    <w:basedOn w:val="Normal"/>
    <w:link w:val="HeaderChar"/>
    <w:rsid w:val="001E27D1"/>
    <w:pPr>
      <w:tabs>
        <w:tab w:val="center" w:pos="4153"/>
        <w:tab w:val="right" w:pos="8306"/>
      </w:tabs>
    </w:pPr>
  </w:style>
  <w:style w:type="character" w:customStyle="1" w:styleId="HeaderChar">
    <w:name w:val="Header Char"/>
    <w:basedOn w:val="DefaultParagraphFont"/>
    <w:link w:val="Header"/>
    <w:rsid w:val="001E27D1"/>
    <w:rPr>
      <w:rFonts w:ascii="Trebuchet MS" w:eastAsia="Times New Roman" w:hAnsi="Trebuchet MS" w:cs="Times New Roman"/>
      <w:sz w:val="20"/>
      <w:szCs w:val="24"/>
      <w:lang w:val="en-AU" w:eastAsia="en-GB"/>
    </w:rPr>
  </w:style>
  <w:style w:type="paragraph" w:styleId="Footer">
    <w:name w:val="footer"/>
    <w:basedOn w:val="Normal"/>
    <w:link w:val="FooterChar"/>
    <w:uiPriority w:val="99"/>
    <w:rsid w:val="001E27D1"/>
    <w:pPr>
      <w:tabs>
        <w:tab w:val="center" w:pos="4153"/>
        <w:tab w:val="right" w:pos="8306"/>
      </w:tabs>
    </w:pPr>
  </w:style>
  <w:style w:type="character" w:customStyle="1" w:styleId="FooterChar">
    <w:name w:val="Footer Char"/>
    <w:basedOn w:val="DefaultParagraphFont"/>
    <w:link w:val="Footer"/>
    <w:uiPriority w:val="99"/>
    <w:rsid w:val="001E27D1"/>
    <w:rPr>
      <w:rFonts w:ascii="Trebuchet MS" w:eastAsia="Times New Roman" w:hAnsi="Trebuchet MS" w:cs="Times New Roman"/>
      <w:sz w:val="20"/>
      <w:szCs w:val="24"/>
      <w:lang w:val="en-AU" w:eastAsia="en-GB"/>
    </w:rPr>
  </w:style>
  <w:style w:type="table" w:styleId="TableGrid">
    <w:name w:val="Table Grid"/>
    <w:basedOn w:val="TableNormal"/>
    <w:rsid w:val="001E27D1"/>
    <w:pPr>
      <w:spacing w:after="0" w:line="240" w:lineRule="auto"/>
    </w:pPr>
    <w:rPr>
      <w:rFonts w:ascii="Trebuchet MS" w:eastAsia="Times New Roman" w:hAnsi="Trebuchet MS"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rsid w:val="001E27D1"/>
    <w:rPr>
      <w:vertAlign w:val="superscript"/>
    </w:rPr>
  </w:style>
  <w:style w:type="paragraph" w:customStyle="1" w:styleId="BDOHeading1">
    <w:name w:val="BDO_Heading 1"/>
    <w:basedOn w:val="Normal"/>
    <w:qFormat/>
    <w:rsid w:val="001E27D1"/>
    <w:pPr>
      <w:spacing w:before="240"/>
      <w:outlineLvl w:val="0"/>
    </w:pPr>
    <w:rPr>
      <w:b/>
      <w:sz w:val="28"/>
    </w:rPr>
  </w:style>
  <w:style w:type="paragraph" w:customStyle="1" w:styleId="BDOPageNumbering">
    <w:name w:val="BDO_PageNumbering"/>
    <w:uiPriority w:val="3"/>
    <w:qFormat/>
    <w:rsid w:val="001E27D1"/>
    <w:pPr>
      <w:framePr w:w="340" w:h="238" w:hRule="exact" w:hSpace="181" w:wrap="around" w:vAnchor="page" w:hAnchor="page" w:x="10593" w:y="16058"/>
      <w:spacing w:after="0" w:line="170" w:lineRule="atLeast"/>
      <w:jc w:val="right"/>
    </w:pPr>
    <w:rPr>
      <w:rFonts w:ascii="Trebuchet MS" w:eastAsia="Times New Roman" w:hAnsi="Trebuchet MS" w:cs="Times New Roman"/>
      <w:color w:val="1F497D" w:themeColor="text2"/>
      <w:sz w:val="16"/>
      <w:szCs w:val="24"/>
      <w:lang w:val="en-AU" w:eastAsia="en-GB"/>
    </w:rPr>
  </w:style>
  <w:style w:type="paragraph" w:customStyle="1" w:styleId="Vnsterstlld">
    <w:name w:val="Vänsterställd"/>
    <w:rsid w:val="001E27D1"/>
    <w:pPr>
      <w:spacing w:before="136" w:after="136" w:line="240" w:lineRule="auto"/>
    </w:pPr>
    <w:rPr>
      <w:rFonts w:ascii="Times New Roman" w:eastAsia="Times New Roman" w:hAnsi="Times New Roman" w:cs="Times New Roman"/>
      <w:snapToGrid w:val="0"/>
      <w:color w:val="000000"/>
      <w:sz w:val="24"/>
      <w:szCs w:val="20"/>
      <w:lang w:val="en-GB"/>
    </w:rPr>
  </w:style>
  <w:style w:type="paragraph" w:customStyle="1" w:styleId="Brdtextenkl">
    <w:name w:val="Brödtext enkl"/>
    <w:link w:val="BrdtextenklChar"/>
    <w:rsid w:val="001E27D1"/>
    <w:pPr>
      <w:spacing w:after="0" w:line="240" w:lineRule="auto"/>
      <w:ind w:left="1134"/>
    </w:pPr>
    <w:rPr>
      <w:rFonts w:ascii="Arial" w:eastAsia="Times New Roman" w:hAnsi="Arial" w:cs="Times New Roman"/>
      <w:snapToGrid w:val="0"/>
      <w:color w:val="000000"/>
      <w:sz w:val="24"/>
      <w:szCs w:val="20"/>
      <w:lang w:val="en-GB"/>
    </w:rPr>
  </w:style>
  <w:style w:type="character" w:customStyle="1" w:styleId="BrdtextenklChar">
    <w:name w:val="Brödtext enkl Char"/>
    <w:basedOn w:val="DefaultParagraphFont"/>
    <w:link w:val="Brdtextenkl"/>
    <w:rsid w:val="001E27D1"/>
    <w:rPr>
      <w:rFonts w:ascii="Arial" w:eastAsia="Times New Roman" w:hAnsi="Arial" w:cs="Times New Roman"/>
      <w:snapToGrid w:val="0"/>
      <w:color w:val="000000"/>
      <w:sz w:val="24"/>
      <w:szCs w:val="20"/>
      <w:lang w:val="en-GB"/>
    </w:rPr>
  </w:style>
  <w:style w:type="paragraph" w:styleId="BalloonText">
    <w:name w:val="Balloon Text"/>
    <w:basedOn w:val="Normal"/>
    <w:link w:val="BalloonTextChar"/>
    <w:semiHidden/>
    <w:unhideWhenUsed/>
    <w:rsid w:val="001E27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27D1"/>
    <w:rPr>
      <w:rFonts w:ascii="Tahoma" w:eastAsia="Times New Roman" w:hAnsi="Tahoma" w:cs="Tahoma"/>
      <w:sz w:val="16"/>
      <w:szCs w:val="16"/>
      <w:lang w:val="en-AU" w:eastAsia="en-GB"/>
    </w:rPr>
  </w:style>
  <w:style w:type="character" w:styleId="CommentReference">
    <w:name w:val="annotation reference"/>
    <w:basedOn w:val="DefaultParagraphFont"/>
    <w:uiPriority w:val="99"/>
    <w:semiHidden/>
    <w:unhideWhenUsed/>
    <w:rsid w:val="005B1086"/>
    <w:rPr>
      <w:sz w:val="16"/>
      <w:szCs w:val="16"/>
    </w:rPr>
  </w:style>
  <w:style w:type="paragraph" w:styleId="CommentText">
    <w:name w:val="annotation text"/>
    <w:basedOn w:val="Normal"/>
    <w:link w:val="CommentTextChar"/>
    <w:uiPriority w:val="99"/>
    <w:semiHidden/>
    <w:unhideWhenUsed/>
    <w:rsid w:val="005B1086"/>
    <w:pPr>
      <w:spacing w:line="240" w:lineRule="auto"/>
    </w:pPr>
    <w:rPr>
      <w:szCs w:val="20"/>
    </w:rPr>
  </w:style>
  <w:style w:type="character" w:customStyle="1" w:styleId="CommentTextChar">
    <w:name w:val="Comment Text Char"/>
    <w:basedOn w:val="DefaultParagraphFont"/>
    <w:link w:val="CommentText"/>
    <w:uiPriority w:val="99"/>
    <w:semiHidden/>
    <w:rsid w:val="005B1086"/>
    <w:rPr>
      <w:rFonts w:ascii="Trebuchet MS" w:eastAsia="Times New Roman" w:hAnsi="Trebuchet MS" w:cs="Times New Roman"/>
      <w:sz w:val="20"/>
      <w:szCs w:val="20"/>
      <w:lang w:val="en-AU" w:eastAsia="en-GB"/>
    </w:rPr>
  </w:style>
  <w:style w:type="paragraph" w:styleId="CommentSubject">
    <w:name w:val="annotation subject"/>
    <w:basedOn w:val="CommentText"/>
    <w:next w:val="CommentText"/>
    <w:link w:val="CommentSubjectChar"/>
    <w:uiPriority w:val="99"/>
    <w:semiHidden/>
    <w:unhideWhenUsed/>
    <w:rsid w:val="005B1086"/>
    <w:rPr>
      <w:b/>
      <w:bCs/>
    </w:rPr>
  </w:style>
  <w:style w:type="character" w:customStyle="1" w:styleId="CommentSubjectChar">
    <w:name w:val="Comment Subject Char"/>
    <w:basedOn w:val="CommentTextChar"/>
    <w:link w:val="CommentSubject"/>
    <w:uiPriority w:val="99"/>
    <w:semiHidden/>
    <w:rsid w:val="005B1086"/>
    <w:rPr>
      <w:rFonts w:ascii="Trebuchet MS" w:eastAsia="Times New Roman" w:hAnsi="Trebuchet MS" w:cs="Times New Roman"/>
      <w:b/>
      <w:bCs/>
      <w:sz w:val="20"/>
      <w:szCs w:val="20"/>
      <w:lang w:val="en-AU" w:eastAsia="en-GB"/>
    </w:rPr>
  </w:style>
  <w:style w:type="paragraph" w:styleId="Revision">
    <w:name w:val="Revision"/>
    <w:hidden/>
    <w:uiPriority w:val="99"/>
    <w:semiHidden/>
    <w:rsid w:val="00053FFA"/>
    <w:pPr>
      <w:spacing w:after="0" w:line="240" w:lineRule="auto"/>
    </w:pPr>
    <w:rPr>
      <w:rFonts w:ascii="Trebuchet MS" w:eastAsia="Times New Roman" w:hAnsi="Trebuchet MS" w:cs="Times New Roman"/>
      <w:sz w:val="20"/>
      <w:szCs w:val="24"/>
      <w:lang w:val="en-AU" w:eastAsia="en-GB"/>
    </w:rPr>
  </w:style>
  <w:style w:type="character" w:styleId="PlaceholderText">
    <w:name w:val="Placeholder Text"/>
    <w:basedOn w:val="DefaultParagraphFont"/>
    <w:uiPriority w:val="99"/>
    <w:semiHidden/>
    <w:rsid w:val="00096893"/>
    <w:rPr>
      <w:color w:val="808080"/>
    </w:rPr>
  </w:style>
  <w:style w:type="paragraph" w:customStyle="1" w:styleId="BDOBullet1Grey">
    <w:name w:val="BDO_Bullet 1 Grey"/>
    <w:basedOn w:val="Normal"/>
    <w:uiPriority w:val="4"/>
    <w:qFormat/>
    <w:rsid w:val="00213499"/>
    <w:pPr>
      <w:numPr>
        <w:numId w:val="1"/>
      </w:numPr>
      <w:spacing w:after="40"/>
    </w:pPr>
    <w:rPr>
      <w:rFonts w:cs="Arial"/>
      <w:color w:val="685040"/>
      <w:szCs w:val="20"/>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60713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756664507A246599D5AD40ABEAC1858"/>
        <w:category>
          <w:name w:val="General"/>
          <w:gallery w:val="placeholder"/>
        </w:category>
        <w:types>
          <w:type w:val="bbPlcHdr"/>
        </w:types>
        <w:behaviors>
          <w:behavior w:val="content"/>
        </w:behaviors>
        <w:guid w:val="{7576BFCF-4F45-4C55-A29D-E99213CA9DB9}"/>
      </w:docPartPr>
      <w:docPartBody>
        <w:p w:rsidR="006672DE" w:rsidRDefault="00BC41AB" w:rsidP="00BC41AB">
          <w:pPr>
            <w:pStyle w:val="2756664507A246599D5AD40ABEAC1858"/>
          </w:pPr>
          <w:r w:rsidRPr="0032371A">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formatting="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41AB"/>
    <w:rsid w:val="0011336C"/>
    <w:rsid w:val="00171034"/>
    <w:rsid w:val="00195F4A"/>
    <w:rsid w:val="00231E77"/>
    <w:rsid w:val="00236D25"/>
    <w:rsid w:val="002A44C2"/>
    <w:rsid w:val="002B1D3E"/>
    <w:rsid w:val="002B3DAF"/>
    <w:rsid w:val="002C416D"/>
    <w:rsid w:val="003D7F9D"/>
    <w:rsid w:val="00445A09"/>
    <w:rsid w:val="00456EA7"/>
    <w:rsid w:val="00471C0C"/>
    <w:rsid w:val="004B033B"/>
    <w:rsid w:val="004F2EA4"/>
    <w:rsid w:val="005302FE"/>
    <w:rsid w:val="006672DE"/>
    <w:rsid w:val="00720777"/>
    <w:rsid w:val="0074058E"/>
    <w:rsid w:val="008024A5"/>
    <w:rsid w:val="00893064"/>
    <w:rsid w:val="008E1D7C"/>
    <w:rsid w:val="009C40DD"/>
    <w:rsid w:val="00A20F35"/>
    <w:rsid w:val="00A23756"/>
    <w:rsid w:val="00B63C40"/>
    <w:rsid w:val="00B84576"/>
    <w:rsid w:val="00B908C4"/>
    <w:rsid w:val="00BC41AB"/>
    <w:rsid w:val="00BC5997"/>
    <w:rsid w:val="00BF2828"/>
    <w:rsid w:val="00D07B76"/>
    <w:rsid w:val="00D25DF0"/>
    <w:rsid w:val="00E375D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B1D3E"/>
    <w:rPr>
      <w:color w:val="808080"/>
    </w:rPr>
  </w:style>
  <w:style w:type="paragraph" w:customStyle="1" w:styleId="2756664507A246599D5AD40ABEAC1858">
    <w:name w:val="2756664507A246599D5AD40ABEAC1858"/>
    <w:rsid w:val="00BC41A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800F25567FA342ACD807DC82FF97D3" ma:contentTypeVersion="14" ma:contentTypeDescription="Create a new document." ma:contentTypeScope="" ma:versionID="4dabba7a8eb69a6a399663e1f7a3f83d">
  <xsd:schema xmlns:xsd="http://www.w3.org/2001/XMLSchema" xmlns:xs="http://www.w3.org/2001/XMLSchema" xmlns:p="http://schemas.microsoft.com/office/2006/metadata/properties" xmlns:ns2="38e34807-59b3-4543-acfb-8eafeba3318a" xmlns:ns3="a2279ae2-d1be-4de1-945f-4c7e877db07d" targetNamespace="http://schemas.microsoft.com/office/2006/metadata/properties" ma:root="true" ma:fieldsID="9017626c95b96c8041d74310c9508370" ns2:_="" ns3:_="">
    <xsd:import namespace="38e34807-59b3-4543-acfb-8eafeba3318a"/>
    <xsd:import namespace="a2279ae2-d1be-4de1-945f-4c7e877db0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LMMStatus" minOccurs="0"/>
                <xsd:element ref="ns2:MediaServiceAutoTags" minOccurs="0"/>
                <xsd:element ref="ns2:MediaServiceOCR" minOccurs="0"/>
                <xsd:element ref="ns2:MediaServiceGenerationTime" minOccurs="0"/>
                <xsd:element ref="ns2:MediaServiceEventHashCode"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e34807-59b3-4543-acfb-8eafeba331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LMMStatus" ma:index="15" nillable="true" ma:displayName="LMM Status" ma:format="Dropdown" ma:internalName="LMMStatus">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Comment" ma:index="20" nillable="true" ma:displayName="Comment" ma:internalName="Com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279ae2-d1be-4de1-945f-4c7e877db0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MMStatus xmlns="38e34807-59b3-4543-acfb-8eafeba3318a" xsi:nil="true"/>
    <Comment xmlns="38e34807-59b3-4543-acfb-8eafeba3318a" xsi:nil="true"/>
  </documentManagement>
</p:properties>
</file>

<file path=customXml/itemProps1.xml><?xml version="1.0" encoding="utf-8"?>
<ds:datastoreItem xmlns:ds="http://schemas.openxmlformats.org/officeDocument/2006/customXml" ds:itemID="{25D5A196-A071-4687-BDF5-C99C91494E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e34807-59b3-4543-acfb-8eafeba3318a"/>
    <ds:schemaRef ds:uri="a2279ae2-d1be-4de1-945f-4c7e877db0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931D82-933B-4D96-9132-A66191B8F0B8}">
  <ds:schemaRefs>
    <ds:schemaRef ds:uri="http://schemas.microsoft.com/sharepoint/v3/contenttype/forms"/>
  </ds:schemaRefs>
</ds:datastoreItem>
</file>

<file path=customXml/itemProps3.xml><?xml version="1.0" encoding="utf-8"?>
<ds:datastoreItem xmlns:ds="http://schemas.openxmlformats.org/officeDocument/2006/customXml" ds:itemID="{B4280723-DA62-48E4-9B13-309631579CBC}">
  <ds:schemaRefs>
    <ds:schemaRef ds:uri="http://schemas.microsoft.com/office/2006/metadata/properties"/>
    <ds:schemaRef ds:uri="http://schemas.microsoft.com/office/infopath/2007/PartnerControls"/>
    <ds:schemaRef ds:uri="38e34807-59b3-4543-acfb-8eafeba3318a"/>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2</Pages>
  <Words>524</Words>
  <Characters>2993</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BDO</Company>
  <LinksUpToDate>false</LinksUpToDate>
  <CharactersWithSpaces>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Cowley M</dc:creator>
  <cp:keywords/>
  <dc:description/>
  <cp:lastModifiedBy>VACPA</cp:lastModifiedBy>
  <cp:revision>40</cp:revision>
  <cp:lastPrinted>2023-11-13T04:03:00Z</cp:lastPrinted>
  <dcterms:created xsi:type="dcterms:W3CDTF">2023-05-29T03:29:00Z</dcterms:created>
  <dcterms:modified xsi:type="dcterms:W3CDTF">2024-09-17T12:06:00Z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dustrySectors">
    <vt:lpwstr/>
  </property>
  <property fmtid="{D5CDD505-2E9C-101B-9397-08002B2CF9AE}" pid="3" name="Countries">
    <vt:lpwstr/>
  </property>
  <property fmtid="{D5CDD505-2E9C-101B-9397-08002B2CF9AE}" pid="4" name="Topic">
    <vt:lpwstr/>
  </property>
  <property fmtid="{D5CDD505-2E9C-101B-9397-08002B2CF9AE}" pid="5" name="_dlc_DocIdItemGuid">
    <vt:lpwstr>1e617beb-bbfa-47e5-800f-89b6c458fe9b</vt:lpwstr>
  </property>
  <property fmtid="{D5CDD505-2E9C-101B-9397-08002B2CF9AE}" pid="6" name="BusinessLine">
    <vt:lpwstr/>
  </property>
  <property fmtid="{D5CDD505-2E9C-101B-9397-08002B2CF9AE}" pid="7" name="ContentTypeId">
    <vt:lpwstr>0x0101003A800F25567FA342ACD807DC82FF97D3</vt:lpwstr>
  </property>
  <property fmtid="{D5CDD505-2E9C-101B-9397-08002B2CF9AE}" pid="8" name="DocumentTypes">
    <vt:lpwstr/>
  </property>
  <property fmtid="{D5CDD505-2E9C-101B-9397-08002B2CF9AE}" pid="9" name="MediaServiceImageTags">
    <vt:lpwstr/>
  </property>
</Properties>
</file>